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AF0" w:rsidRDefault="00BC0AF0" w:rsidP="00BC0AF0">
      <w:pPr>
        <w:bidi/>
        <w:spacing w:after="0"/>
        <w:jc w:val="center"/>
        <w:rPr>
          <w:rFonts w:ascii="Arial" w:hAnsi="Arial"/>
          <w:color w:val="0000FF"/>
        </w:rPr>
      </w:pPr>
      <w:r>
        <w:rPr>
          <w:rFonts w:ascii="Arial" w:hAnsi="Arial"/>
          <w:color w:val="0000FF"/>
          <w:rtl/>
        </w:rPr>
        <w:t>کمیته ی مدیریت خطرحوادث وبلایا</w:t>
      </w:r>
    </w:p>
    <w:p w:rsidR="00BC0AF0" w:rsidRDefault="00BC0AF0" w:rsidP="00BC0AF0">
      <w:pPr>
        <w:bidi/>
        <w:spacing w:after="0"/>
        <w:jc w:val="center"/>
        <w:rPr>
          <w:rFonts w:ascii="Arial" w:hAnsi="Arial"/>
          <w:color w:val="0000FF"/>
          <w:rtl/>
        </w:rPr>
      </w:pPr>
    </w:p>
    <w:p w:rsidR="00BC0AF0" w:rsidRDefault="00707F4A" w:rsidP="00BC0AF0">
      <w:pPr>
        <w:bidi/>
        <w:jc w:val="center"/>
        <w:rPr>
          <w:rFonts w:ascii="Arial" w:hAnsi="Arial"/>
          <w:color w:val="121BD0"/>
          <w:rtl/>
          <w:lang w:bidi="fa-IR"/>
        </w:rPr>
      </w:pPr>
      <w:r>
        <w:rPr>
          <w:rFonts w:ascii="Arial" w:hAnsi="Arial" w:hint="cs"/>
          <w:color w:val="121BD0"/>
          <w:rtl/>
        </w:rPr>
        <w:t>معاونت دانشجویی فرهنگی</w:t>
      </w:r>
    </w:p>
    <w:p w:rsidR="00BC0AF0" w:rsidRDefault="00BC0AF0" w:rsidP="00BC0AF0">
      <w:pPr>
        <w:bidi/>
        <w:spacing w:after="0"/>
        <w:rPr>
          <w:rFonts w:ascii="Arial" w:hAnsi="Arial"/>
          <w:color w:val="3333FF"/>
          <w:rtl/>
        </w:rPr>
      </w:pPr>
    </w:p>
    <w:p w:rsidR="00BC0AF0" w:rsidRDefault="00BC0AF0" w:rsidP="00707F4A">
      <w:pPr>
        <w:bidi/>
        <w:spacing w:after="0"/>
        <w:rPr>
          <w:rFonts w:ascii="Arial" w:hAnsi="Arial"/>
          <w:rtl/>
        </w:rPr>
      </w:pPr>
      <w:r>
        <w:rPr>
          <w:rFonts w:ascii="Arial" w:hAnsi="Arial"/>
          <w:color w:val="0000FF"/>
          <w:rtl/>
        </w:rPr>
        <w:t>هدف:</w:t>
      </w:r>
      <w:r>
        <w:rPr>
          <w:rFonts w:ascii="Arial" w:hAnsi="Arial"/>
          <w:color w:val="000000"/>
          <w:rtl/>
        </w:rPr>
        <w:t xml:space="preserve">این کمیته به منظور آماده سازی </w:t>
      </w:r>
      <w:r w:rsidR="00707F4A">
        <w:rPr>
          <w:rFonts w:ascii="Arial" w:hAnsi="Arial" w:hint="cs"/>
          <w:color w:val="000000"/>
          <w:rtl/>
        </w:rPr>
        <w:t>معاونت</w:t>
      </w:r>
      <w:r>
        <w:rPr>
          <w:rFonts w:ascii="Arial" w:hAnsi="Arial"/>
          <w:color w:val="000000"/>
          <w:rtl/>
        </w:rPr>
        <w:t xml:space="preserve"> برای</w:t>
      </w:r>
      <w:r w:rsidR="00707F4A">
        <w:rPr>
          <w:rFonts w:ascii="Arial" w:hAnsi="Arial" w:hint="cs"/>
          <w:color w:val="000000"/>
          <w:rtl/>
        </w:rPr>
        <w:t xml:space="preserve"> </w:t>
      </w:r>
      <w:r>
        <w:rPr>
          <w:rFonts w:ascii="Arial" w:hAnsi="Arial"/>
          <w:color w:val="000000"/>
          <w:rtl/>
          <w:lang w:bidi="fa-IR"/>
        </w:rPr>
        <w:t>پیشگیری و</w:t>
      </w:r>
      <w:r>
        <w:rPr>
          <w:rFonts w:ascii="Arial" w:hAnsi="Arial"/>
          <w:color w:val="000000"/>
          <w:rtl/>
        </w:rPr>
        <w:t xml:space="preserve"> مقابله با بحرانهای ناخواسته و مدیریت آن به منظور کاهش عوارض و تبعات ناشی از آن تشکیل می گردد.</w:t>
      </w:r>
    </w:p>
    <w:p w:rsidR="00BC0AF0" w:rsidRDefault="00BC0AF0" w:rsidP="00BC0AF0">
      <w:pPr>
        <w:bidi/>
        <w:spacing w:after="0"/>
        <w:rPr>
          <w:rFonts w:ascii="Arial" w:hAnsi="Arial"/>
          <w:color w:val="0000FF"/>
          <w:rtl/>
        </w:rPr>
      </w:pPr>
      <w:r>
        <w:rPr>
          <w:rFonts w:ascii="Arial" w:hAnsi="Arial"/>
          <w:color w:val="0000FF"/>
          <w:rtl/>
        </w:rPr>
        <w:t>اعضای ثابت کمیته:</w:t>
      </w:r>
    </w:p>
    <w:p w:rsidR="00BC0AF0" w:rsidRDefault="00707F4A" w:rsidP="00707F4A">
      <w:pPr>
        <w:bidi/>
        <w:spacing w:after="0"/>
        <w:rPr>
          <w:rFonts w:ascii="Arial" w:hAnsi="Arial"/>
          <w:rtl/>
          <w:lang w:bidi="fa-IR"/>
        </w:rPr>
      </w:pPr>
      <w:r>
        <w:rPr>
          <w:rFonts w:ascii="Arial" w:hAnsi="Arial" w:hint="cs"/>
          <w:rtl/>
          <w:lang w:bidi="fa-IR"/>
        </w:rPr>
        <w:t>معاون دانشجویی فرهنگی</w:t>
      </w:r>
      <w:r w:rsidR="00BC0AF0">
        <w:rPr>
          <w:rFonts w:ascii="Arial" w:hAnsi="Arial"/>
          <w:rtl/>
          <w:lang w:bidi="fa-IR"/>
        </w:rPr>
        <w:t xml:space="preserve"> – </w:t>
      </w:r>
      <w:r>
        <w:rPr>
          <w:rFonts w:ascii="Arial" w:hAnsi="Arial" w:hint="cs"/>
          <w:rtl/>
          <w:lang w:bidi="fa-IR"/>
        </w:rPr>
        <w:t>مدیر دانشجویی</w:t>
      </w:r>
      <w:r w:rsidR="00BC0AF0">
        <w:rPr>
          <w:rFonts w:ascii="Arial" w:hAnsi="Arial"/>
          <w:rtl/>
          <w:lang w:bidi="fa-IR"/>
        </w:rPr>
        <w:t xml:space="preserve"> (جانشین </w:t>
      </w:r>
      <w:r>
        <w:rPr>
          <w:rFonts w:ascii="Arial" w:hAnsi="Arial" w:hint="cs"/>
          <w:rtl/>
          <w:lang w:bidi="fa-IR"/>
        </w:rPr>
        <w:t>معاون</w:t>
      </w:r>
      <w:r w:rsidR="00BC0AF0">
        <w:rPr>
          <w:rFonts w:ascii="Arial" w:hAnsi="Arial"/>
          <w:rtl/>
          <w:lang w:bidi="fa-IR"/>
        </w:rPr>
        <w:t xml:space="preserve"> )- مدیر </w:t>
      </w:r>
      <w:r>
        <w:rPr>
          <w:rFonts w:ascii="Arial" w:hAnsi="Arial" w:hint="cs"/>
          <w:rtl/>
          <w:lang w:bidi="fa-IR"/>
        </w:rPr>
        <w:t>فرهنگی</w:t>
      </w:r>
      <w:r w:rsidR="00BC0AF0">
        <w:rPr>
          <w:rFonts w:ascii="Arial" w:hAnsi="Arial"/>
          <w:rtl/>
          <w:lang w:bidi="fa-IR"/>
        </w:rPr>
        <w:t xml:space="preserve"> </w:t>
      </w:r>
      <w:r>
        <w:rPr>
          <w:rFonts w:ascii="Arial" w:hAnsi="Arial"/>
          <w:rtl/>
          <w:lang w:bidi="fa-IR"/>
        </w:rPr>
        <w:t>–</w:t>
      </w:r>
      <w:r w:rsidR="00BC0AF0">
        <w:rPr>
          <w:rFonts w:ascii="Arial" w:hAnsi="Arial"/>
          <w:rtl/>
          <w:lang w:bidi="fa-IR"/>
        </w:rPr>
        <w:t xml:space="preserve"> </w:t>
      </w:r>
      <w:r>
        <w:rPr>
          <w:rFonts w:ascii="Arial" w:hAnsi="Arial" w:hint="cs"/>
          <w:rtl/>
          <w:lang w:bidi="fa-IR"/>
        </w:rPr>
        <w:t>رییس اداره خوابگاهها</w:t>
      </w:r>
      <w:r w:rsidR="00BC0AF0">
        <w:rPr>
          <w:rFonts w:ascii="Arial" w:hAnsi="Arial"/>
          <w:rtl/>
          <w:lang w:bidi="fa-IR"/>
        </w:rPr>
        <w:t xml:space="preserve"> – </w:t>
      </w:r>
      <w:r>
        <w:rPr>
          <w:rFonts w:ascii="Arial" w:hAnsi="Arial" w:hint="cs"/>
          <w:rtl/>
          <w:lang w:bidi="fa-IR"/>
        </w:rPr>
        <w:t>معاون مدیران</w:t>
      </w:r>
      <w:r w:rsidR="00BC0AF0">
        <w:rPr>
          <w:rFonts w:ascii="Arial" w:hAnsi="Arial"/>
          <w:rtl/>
          <w:lang w:bidi="fa-IR"/>
        </w:rPr>
        <w:t xml:space="preserve"> – </w:t>
      </w:r>
      <w:r w:rsidR="00CC574F">
        <w:rPr>
          <w:rFonts w:ascii="Arial" w:hAnsi="Arial" w:hint="cs"/>
          <w:rtl/>
          <w:lang w:bidi="fa-IR"/>
        </w:rPr>
        <w:t xml:space="preserve">محمدرضا باقری (مسوول حراست)- </w:t>
      </w:r>
      <w:r>
        <w:rPr>
          <w:rFonts w:ascii="Arial" w:hAnsi="Arial" w:hint="cs"/>
          <w:rtl/>
          <w:lang w:bidi="fa-IR"/>
        </w:rPr>
        <w:t xml:space="preserve">رییس امور عمومی (دبیر کمیته) </w:t>
      </w:r>
      <w:r>
        <w:rPr>
          <w:rFonts w:ascii="Arial" w:hAnsi="Arial"/>
          <w:rtl/>
          <w:lang w:bidi="fa-IR"/>
        </w:rPr>
        <w:t>–</w:t>
      </w:r>
      <w:r>
        <w:rPr>
          <w:rFonts w:ascii="Arial" w:hAnsi="Arial" w:hint="cs"/>
          <w:rtl/>
          <w:lang w:bidi="fa-IR"/>
        </w:rPr>
        <w:t>مسوولین خوابگاهها</w:t>
      </w:r>
      <w:r w:rsidR="00BC0AF0">
        <w:rPr>
          <w:rFonts w:ascii="Arial" w:hAnsi="Arial"/>
          <w:rtl/>
          <w:lang w:bidi="fa-IR"/>
        </w:rPr>
        <w:t xml:space="preserve"> </w:t>
      </w:r>
      <w:r>
        <w:rPr>
          <w:rFonts w:ascii="Arial" w:hAnsi="Arial"/>
          <w:rtl/>
          <w:lang w:bidi="fa-IR"/>
        </w:rPr>
        <w:t>–</w:t>
      </w:r>
      <w:r>
        <w:rPr>
          <w:rFonts w:ascii="Arial" w:hAnsi="Arial" w:hint="cs"/>
          <w:rtl/>
          <w:lang w:bidi="fa-IR"/>
        </w:rPr>
        <w:t xml:space="preserve"> رییس اداره تربیت بدنی</w:t>
      </w:r>
      <w:r w:rsidR="00BC0AF0">
        <w:rPr>
          <w:rFonts w:ascii="Arial" w:hAnsi="Arial"/>
          <w:rtl/>
          <w:lang w:bidi="fa-IR"/>
        </w:rPr>
        <w:t xml:space="preserve"> </w:t>
      </w:r>
    </w:p>
    <w:p w:rsidR="00BC0AF0" w:rsidRDefault="00BC0AF0" w:rsidP="00BC0AF0">
      <w:pPr>
        <w:bidi/>
        <w:spacing w:after="0"/>
        <w:rPr>
          <w:rFonts w:ascii="Arial" w:hAnsi="Arial"/>
          <w:rtl/>
          <w:lang w:bidi="fa-IR"/>
        </w:rPr>
      </w:pPr>
      <w:r>
        <w:rPr>
          <w:rFonts w:ascii="Arial" w:hAnsi="Arial"/>
          <w:color w:val="000000" w:themeColor="text1"/>
          <w:rtl/>
        </w:rPr>
        <w:t>اعضاء موقت جهت شركت در كميته ،براساس دستور كار كميته توسط دبير كميته دعوت مي شوند ودبير كميته بايد قبل ازبرگزاري كميته مصوبات مربوط به كميته را در اختيار اعضاء موقت قرار دهد</w:t>
      </w:r>
    </w:p>
    <w:p w:rsidR="00BC0AF0" w:rsidRDefault="00BC0AF0" w:rsidP="00BC0AF0">
      <w:pPr>
        <w:bidi/>
        <w:spacing w:after="0"/>
        <w:rPr>
          <w:rFonts w:ascii="Arial" w:hAnsi="Arial"/>
          <w:rtl/>
          <w:lang w:bidi="fa-IR"/>
        </w:rPr>
      </w:pPr>
    </w:p>
    <w:p w:rsidR="00BC0AF0" w:rsidRDefault="00BC0AF0" w:rsidP="00BC0AF0">
      <w:pPr>
        <w:bidi/>
        <w:spacing w:after="0"/>
        <w:rPr>
          <w:rFonts w:ascii="Arial" w:hAnsi="Arial"/>
          <w:rtl/>
          <w:lang w:bidi="fa-IR"/>
        </w:rPr>
      </w:pPr>
      <w:r>
        <w:rPr>
          <w:rFonts w:ascii="Arial" w:hAnsi="Arial"/>
          <w:color w:val="0000FF"/>
          <w:rtl/>
        </w:rPr>
        <w:t>شرح وظایف کمیته</w:t>
      </w:r>
    </w:p>
    <w:p w:rsidR="00BC0AF0" w:rsidRDefault="00BC0AF0" w:rsidP="00BC0AF0">
      <w:pPr>
        <w:bidi/>
        <w:spacing w:after="0"/>
        <w:rPr>
          <w:rFonts w:ascii="Arial" w:hAnsi="Arial"/>
          <w:color w:val="0000FF"/>
          <w:rtl/>
        </w:rPr>
      </w:pPr>
    </w:p>
    <w:p w:rsidR="00BC0AF0" w:rsidRDefault="00BC0AF0" w:rsidP="00BC0AF0">
      <w:pPr>
        <w:pStyle w:val="ListParagraph"/>
        <w:numPr>
          <w:ilvl w:val="0"/>
          <w:numId w:val="1"/>
        </w:numPr>
        <w:rPr>
          <w:rFonts w:ascii="Arial" w:hAnsi="Arial"/>
          <w:rtl/>
        </w:rPr>
      </w:pPr>
      <w:r>
        <w:rPr>
          <w:rFonts w:ascii="Arial" w:hAnsi="Arial"/>
          <w:rtl/>
        </w:rPr>
        <w:t>بررسی وشناسایی ،بحران</w:t>
      </w:r>
      <w:r>
        <w:rPr>
          <w:rFonts w:ascii="Arial" w:hAnsi="Arial"/>
        </w:rPr>
        <w:t xml:space="preserve"> </w:t>
      </w:r>
      <w:r>
        <w:rPr>
          <w:rFonts w:ascii="Arial" w:hAnsi="Arial"/>
          <w:rtl/>
        </w:rPr>
        <w:t>ها</w:t>
      </w:r>
      <w:r>
        <w:rPr>
          <w:rFonts w:ascii="Arial" w:hAnsi="Arial"/>
        </w:rPr>
        <w:t xml:space="preserve"> </w:t>
      </w:r>
      <w:r>
        <w:rPr>
          <w:rFonts w:ascii="Arial" w:hAnsi="Arial"/>
          <w:rtl/>
        </w:rPr>
        <w:t>و</w:t>
      </w:r>
      <w:r>
        <w:rPr>
          <w:rFonts w:ascii="Arial" w:hAnsi="Arial"/>
        </w:rPr>
        <w:t xml:space="preserve"> </w:t>
      </w:r>
      <w:r>
        <w:rPr>
          <w:rFonts w:ascii="Arial" w:hAnsi="Arial"/>
          <w:rtl/>
        </w:rPr>
        <w:t>بلايای</w:t>
      </w:r>
      <w:r>
        <w:rPr>
          <w:rFonts w:ascii="Arial" w:hAnsi="Arial"/>
        </w:rPr>
        <w:t xml:space="preserve"> </w:t>
      </w:r>
      <w:r>
        <w:rPr>
          <w:rFonts w:ascii="Arial" w:hAnsi="Arial"/>
          <w:rtl/>
        </w:rPr>
        <w:t>محتمل</w:t>
      </w:r>
      <w:r>
        <w:rPr>
          <w:rFonts w:ascii="Arial" w:hAnsi="Arial"/>
        </w:rPr>
        <w:t xml:space="preserve"> </w:t>
      </w:r>
      <w:r>
        <w:rPr>
          <w:rFonts w:ascii="Arial" w:hAnsi="Arial"/>
          <w:rtl/>
        </w:rPr>
        <w:t>در</w:t>
      </w:r>
      <w:r>
        <w:rPr>
          <w:rFonts w:ascii="Arial" w:hAnsi="Arial"/>
        </w:rPr>
        <w:t xml:space="preserve"> </w:t>
      </w:r>
      <w:r>
        <w:rPr>
          <w:rFonts w:ascii="Arial" w:hAnsi="Arial"/>
          <w:rtl/>
        </w:rPr>
        <w:t>منطقه</w:t>
      </w:r>
      <w:r>
        <w:rPr>
          <w:rFonts w:ascii="Arial" w:hAnsi="Arial"/>
        </w:rPr>
        <w:t xml:space="preserve"> </w:t>
      </w:r>
      <w:r>
        <w:rPr>
          <w:rFonts w:ascii="Arial" w:hAnsi="Arial"/>
          <w:rtl/>
        </w:rPr>
        <w:t>را</w:t>
      </w:r>
      <w:r>
        <w:rPr>
          <w:rFonts w:ascii="Arial" w:hAnsi="Arial"/>
        </w:rPr>
        <w:t xml:space="preserve"> </w:t>
      </w:r>
      <w:r>
        <w:rPr>
          <w:rFonts w:ascii="Arial" w:hAnsi="Arial"/>
          <w:rtl/>
        </w:rPr>
        <w:t>شناسایی</w:t>
      </w:r>
      <w:r>
        <w:rPr>
          <w:rFonts w:ascii="Arial" w:hAnsi="Arial"/>
        </w:rPr>
        <w:t xml:space="preserve"> </w:t>
      </w:r>
      <w:r>
        <w:rPr>
          <w:rFonts w:ascii="Arial" w:hAnsi="Arial"/>
          <w:rtl/>
        </w:rPr>
        <w:t>و</w:t>
      </w:r>
      <w:r>
        <w:rPr>
          <w:rFonts w:ascii="Arial" w:hAnsi="Arial"/>
        </w:rPr>
        <w:t xml:space="preserve"> </w:t>
      </w:r>
      <w:r>
        <w:rPr>
          <w:rFonts w:ascii="Arial" w:hAnsi="Arial"/>
          <w:rtl/>
        </w:rPr>
        <w:t>مستند</w:t>
      </w:r>
      <w:r>
        <w:rPr>
          <w:rFonts w:ascii="Arial" w:hAnsi="Arial"/>
        </w:rPr>
        <w:t xml:space="preserve"> </w:t>
      </w:r>
      <w:r>
        <w:rPr>
          <w:rFonts w:ascii="Arial" w:hAnsi="Arial"/>
          <w:rtl/>
        </w:rPr>
        <w:t>سازی آن</w:t>
      </w:r>
    </w:p>
    <w:p w:rsidR="00BC0AF0" w:rsidRDefault="00BC0AF0" w:rsidP="00BC0AF0">
      <w:pPr>
        <w:pStyle w:val="ListParagraph"/>
        <w:numPr>
          <w:ilvl w:val="0"/>
          <w:numId w:val="1"/>
        </w:numPr>
        <w:rPr>
          <w:rFonts w:ascii="Arial" w:hAnsi="Arial"/>
        </w:rPr>
      </w:pPr>
      <w:r>
        <w:rPr>
          <w:rFonts w:ascii="Arial" w:hAnsi="Arial"/>
          <w:rtl/>
        </w:rPr>
        <w:t>تدوین،</w:t>
      </w:r>
      <w:r>
        <w:rPr>
          <w:rFonts w:ascii="Arial" w:hAnsi="Arial"/>
        </w:rPr>
        <w:t xml:space="preserve"> </w:t>
      </w:r>
      <w:r>
        <w:rPr>
          <w:rFonts w:ascii="Arial" w:hAnsi="Arial"/>
          <w:rtl/>
        </w:rPr>
        <w:t xml:space="preserve">برنامه جهت </w:t>
      </w:r>
      <w:r>
        <w:rPr>
          <w:rFonts w:ascii="Arial" w:hAnsi="Arial"/>
        </w:rPr>
        <w:t xml:space="preserve"> </w:t>
      </w:r>
      <w:r>
        <w:rPr>
          <w:rFonts w:ascii="Arial" w:hAnsi="Arial"/>
          <w:rtl/>
        </w:rPr>
        <w:t>مقابله</w:t>
      </w:r>
      <w:r>
        <w:rPr>
          <w:rFonts w:ascii="Arial" w:hAnsi="Arial"/>
        </w:rPr>
        <w:t xml:space="preserve"> </w:t>
      </w:r>
      <w:r>
        <w:rPr>
          <w:rFonts w:ascii="Arial" w:hAnsi="Arial"/>
          <w:rtl/>
        </w:rPr>
        <w:t xml:space="preserve"> وپیشگیری از بحرانها وبلایا </w:t>
      </w:r>
      <w:r>
        <w:rPr>
          <w:rFonts w:ascii="Arial" w:hAnsi="Arial"/>
        </w:rPr>
        <w:t xml:space="preserve"> </w:t>
      </w:r>
      <w:r>
        <w:rPr>
          <w:rFonts w:ascii="Arial" w:hAnsi="Arial"/>
          <w:rtl/>
        </w:rPr>
        <w:t>محتمل</w:t>
      </w:r>
      <w:r>
        <w:rPr>
          <w:rFonts w:ascii="Arial" w:hAnsi="Arial"/>
        </w:rPr>
        <w:t xml:space="preserve"> </w:t>
      </w:r>
      <w:r>
        <w:rPr>
          <w:rFonts w:ascii="Arial" w:hAnsi="Arial"/>
          <w:rtl/>
        </w:rPr>
        <w:t>و</w:t>
      </w:r>
      <w:r>
        <w:rPr>
          <w:rFonts w:ascii="Arial" w:hAnsi="Arial"/>
        </w:rPr>
        <w:t xml:space="preserve"> </w:t>
      </w:r>
      <w:r>
        <w:rPr>
          <w:rFonts w:ascii="Arial" w:hAnsi="Arial"/>
          <w:rtl/>
        </w:rPr>
        <w:t>به</w:t>
      </w:r>
      <w:r>
        <w:rPr>
          <w:rFonts w:ascii="Arial" w:hAnsi="Arial"/>
        </w:rPr>
        <w:t xml:space="preserve"> </w:t>
      </w:r>
      <w:r>
        <w:rPr>
          <w:rFonts w:ascii="Arial" w:hAnsi="Arial"/>
          <w:rtl/>
        </w:rPr>
        <w:t>تایید</w:t>
      </w:r>
      <w:r w:rsidR="003D0D16">
        <w:rPr>
          <w:rFonts w:ascii="Arial" w:hAnsi="Arial"/>
        </w:rPr>
        <w:t xml:space="preserve"> </w:t>
      </w:r>
      <w:r>
        <w:rPr>
          <w:rFonts w:ascii="Arial" w:hAnsi="Arial"/>
          <w:rtl/>
        </w:rPr>
        <w:t xml:space="preserve">تیم </w:t>
      </w:r>
      <w:r>
        <w:rPr>
          <w:rFonts w:ascii="Arial" w:hAnsi="Arial"/>
        </w:rPr>
        <w:t xml:space="preserve"> </w:t>
      </w:r>
      <w:r>
        <w:rPr>
          <w:rFonts w:ascii="Arial" w:hAnsi="Arial"/>
          <w:rtl/>
        </w:rPr>
        <w:t xml:space="preserve">مدیریت اجرایی رسانده شود. </w:t>
      </w:r>
    </w:p>
    <w:p w:rsidR="00BC0AF0" w:rsidRDefault="00BC0AF0" w:rsidP="00BC0AF0">
      <w:pPr>
        <w:pStyle w:val="ListParagraph"/>
        <w:numPr>
          <w:ilvl w:val="0"/>
          <w:numId w:val="1"/>
        </w:numPr>
        <w:rPr>
          <w:rFonts w:ascii="Arial" w:hAnsi="Arial"/>
        </w:rPr>
      </w:pPr>
      <w:r>
        <w:rPr>
          <w:rFonts w:ascii="Arial" w:hAnsi="Arial"/>
          <w:rtl/>
        </w:rPr>
        <w:t xml:space="preserve">تدوین </w:t>
      </w:r>
      <w:r>
        <w:rPr>
          <w:rFonts w:ascii="Arial" w:hAnsi="Arial"/>
        </w:rPr>
        <w:t xml:space="preserve"> </w:t>
      </w:r>
      <w:r>
        <w:rPr>
          <w:rFonts w:ascii="Arial" w:hAnsi="Arial"/>
          <w:rtl/>
        </w:rPr>
        <w:t>برنامه</w:t>
      </w:r>
      <w:r>
        <w:rPr>
          <w:rFonts w:ascii="Arial" w:hAnsi="Arial"/>
        </w:rPr>
        <w:t xml:space="preserve"> </w:t>
      </w:r>
      <w:r>
        <w:rPr>
          <w:rFonts w:ascii="Arial" w:hAnsi="Arial"/>
          <w:rtl/>
        </w:rPr>
        <w:t>فراخوانی</w:t>
      </w:r>
      <w:r>
        <w:rPr>
          <w:rFonts w:ascii="Arial" w:hAnsi="Arial"/>
        </w:rPr>
        <w:t xml:space="preserve"> </w:t>
      </w:r>
      <w:r>
        <w:rPr>
          <w:rFonts w:ascii="Arial" w:hAnsi="Arial"/>
          <w:rtl/>
        </w:rPr>
        <w:t>اعضای</w:t>
      </w:r>
      <w:r>
        <w:rPr>
          <w:rFonts w:ascii="Arial" w:hAnsi="Arial"/>
        </w:rPr>
        <w:t xml:space="preserve"> </w:t>
      </w:r>
      <w:r>
        <w:rPr>
          <w:rFonts w:ascii="Arial" w:hAnsi="Arial"/>
          <w:rtl/>
        </w:rPr>
        <w:t>تیم</w:t>
      </w:r>
      <w:r>
        <w:rPr>
          <w:rFonts w:ascii="Arial" w:hAnsi="Arial"/>
        </w:rPr>
        <w:t xml:space="preserve"> </w:t>
      </w:r>
      <w:r>
        <w:rPr>
          <w:rFonts w:ascii="Arial" w:hAnsi="Arial"/>
          <w:rtl/>
        </w:rPr>
        <w:t>پاسخ</w:t>
      </w:r>
      <w:r>
        <w:rPr>
          <w:rFonts w:ascii="Arial" w:hAnsi="Arial"/>
        </w:rPr>
        <w:t xml:space="preserve"> </w:t>
      </w:r>
      <w:r>
        <w:rPr>
          <w:rFonts w:ascii="Arial" w:hAnsi="Arial"/>
          <w:rtl/>
        </w:rPr>
        <w:t>اضطراری</w:t>
      </w:r>
      <w:r>
        <w:rPr>
          <w:rFonts w:ascii="Arial" w:hAnsi="Arial"/>
        </w:rPr>
        <w:t xml:space="preserve"> </w:t>
      </w:r>
      <w:r>
        <w:rPr>
          <w:rFonts w:ascii="Arial" w:hAnsi="Arial"/>
          <w:rtl/>
        </w:rPr>
        <w:t>و</w:t>
      </w:r>
      <w:r>
        <w:rPr>
          <w:rFonts w:ascii="Arial" w:hAnsi="Arial"/>
        </w:rPr>
        <w:t xml:space="preserve"> </w:t>
      </w:r>
      <w:r>
        <w:rPr>
          <w:rFonts w:ascii="Arial" w:hAnsi="Arial"/>
          <w:rtl/>
        </w:rPr>
        <w:t>جانشین</w:t>
      </w:r>
      <w:r>
        <w:rPr>
          <w:rFonts w:ascii="Arial" w:hAnsi="Arial"/>
        </w:rPr>
        <w:t xml:space="preserve"> </w:t>
      </w:r>
      <w:r>
        <w:rPr>
          <w:rFonts w:ascii="Arial" w:hAnsi="Arial"/>
          <w:rtl/>
        </w:rPr>
        <w:t>های</w:t>
      </w:r>
      <w:r>
        <w:rPr>
          <w:rFonts w:ascii="Arial" w:hAnsi="Arial"/>
        </w:rPr>
        <w:t xml:space="preserve"> </w:t>
      </w:r>
      <w:r>
        <w:rPr>
          <w:rFonts w:ascii="Arial" w:hAnsi="Arial"/>
          <w:rtl/>
        </w:rPr>
        <w:t>آنان</w:t>
      </w:r>
      <w:r>
        <w:rPr>
          <w:rFonts w:ascii="Arial" w:hAnsi="Arial"/>
        </w:rPr>
        <w:t xml:space="preserve"> </w:t>
      </w:r>
      <w:r>
        <w:rPr>
          <w:rFonts w:ascii="Arial" w:hAnsi="Arial"/>
          <w:rtl/>
        </w:rPr>
        <w:t>را</w:t>
      </w:r>
      <w:r>
        <w:rPr>
          <w:rFonts w:ascii="Arial" w:hAnsi="Arial"/>
        </w:rPr>
        <w:t xml:space="preserve"> </w:t>
      </w:r>
      <w:r>
        <w:rPr>
          <w:rFonts w:ascii="Arial" w:hAnsi="Arial"/>
          <w:rtl/>
        </w:rPr>
        <w:t>تدوین</w:t>
      </w:r>
      <w:r>
        <w:rPr>
          <w:rFonts w:ascii="Arial" w:hAnsi="Arial"/>
        </w:rPr>
        <w:t xml:space="preserve"> </w:t>
      </w:r>
      <w:r>
        <w:rPr>
          <w:rFonts w:ascii="Arial" w:hAnsi="Arial"/>
          <w:rtl/>
        </w:rPr>
        <w:t>نموده</w:t>
      </w:r>
      <w:r>
        <w:rPr>
          <w:rFonts w:ascii="Arial" w:hAnsi="Arial"/>
        </w:rPr>
        <w:t xml:space="preserve"> </w:t>
      </w:r>
      <w:r>
        <w:rPr>
          <w:rFonts w:ascii="Arial" w:hAnsi="Arial"/>
          <w:rtl/>
        </w:rPr>
        <w:t>و</w:t>
      </w:r>
      <w:r>
        <w:rPr>
          <w:rFonts w:ascii="Arial" w:hAnsi="Arial"/>
        </w:rPr>
        <w:t xml:space="preserve"> </w:t>
      </w:r>
      <w:r>
        <w:rPr>
          <w:rFonts w:ascii="Arial" w:hAnsi="Arial"/>
          <w:rtl/>
        </w:rPr>
        <w:t>به</w:t>
      </w:r>
      <w:r>
        <w:rPr>
          <w:rFonts w:ascii="Arial" w:hAnsi="Arial"/>
        </w:rPr>
        <w:t xml:space="preserve"> </w:t>
      </w:r>
      <w:r>
        <w:rPr>
          <w:rFonts w:ascii="Arial" w:hAnsi="Arial"/>
          <w:rtl/>
        </w:rPr>
        <w:t>افرا</w:t>
      </w:r>
      <w:r>
        <w:rPr>
          <w:rFonts w:ascii="Arial" w:hAnsi="Arial"/>
        </w:rPr>
        <w:t xml:space="preserve"> </w:t>
      </w:r>
      <w:r>
        <w:rPr>
          <w:rFonts w:ascii="Arial" w:hAnsi="Arial"/>
          <w:rtl/>
        </w:rPr>
        <w:t>د</w:t>
      </w:r>
      <w:r>
        <w:rPr>
          <w:rFonts w:ascii="Arial" w:hAnsi="Arial"/>
        </w:rPr>
        <w:t xml:space="preserve"> </w:t>
      </w:r>
      <w:r>
        <w:rPr>
          <w:rFonts w:ascii="Arial" w:hAnsi="Arial"/>
          <w:rtl/>
        </w:rPr>
        <w:t>مرتبط</w:t>
      </w:r>
      <w:r>
        <w:rPr>
          <w:rFonts w:ascii="Arial" w:hAnsi="Arial"/>
        </w:rPr>
        <w:t xml:space="preserve"> </w:t>
      </w:r>
      <w:r>
        <w:rPr>
          <w:rFonts w:ascii="Arial" w:hAnsi="Arial"/>
          <w:rtl/>
        </w:rPr>
        <w:t>اطلاع</w:t>
      </w:r>
      <w:r>
        <w:rPr>
          <w:rFonts w:ascii="Arial" w:hAnsi="Arial"/>
        </w:rPr>
        <w:t xml:space="preserve"> </w:t>
      </w:r>
      <w:r>
        <w:rPr>
          <w:rFonts w:ascii="Arial" w:hAnsi="Arial"/>
          <w:rtl/>
        </w:rPr>
        <w:t>برساند</w:t>
      </w:r>
    </w:p>
    <w:p w:rsidR="00BC0AF0" w:rsidRDefault="00BC0AF0" w:rsidP="00BC0AF0">
      <w:pPr>
        <w:pStyle w:val="ListParagraph"/>
        <w:numPr>
          <w:ilvl w:val="0"/>
          <w:numId w:val="1"/>
        </w:numPr>
        <w:autoSpaceDE w:val="0"/>
        <w:adjustRightInd w:val="0"/>
        <w:spacing w:after="0"/>
        <w:contextualSpacing/>
        <w:rPr>
          <w:rFonts w:ascii="Arial" w:hAnsi="Arial"/>
        </w:rPr>
      </w:pPr>
      <w:r>
        <w:rPr>
          <w:rFonts w:ascii="Arial" w:hAnsi="Arial"/>
          <w:rtl/>
        </w:rPr>
        <w:t>نظارت</w:t>
      </w:r>
      <w:r>
        <w:rPr>
          <w:rFonts w:ascii="Arial" w:hAnsi="Arial"/>
        </w:rPr>
        <w:t xml:space="preserve"> </w:t>
      </w:r>
      <w:r>
        <w:rPr>
          <w:rFonts w:ascii="Arial" w:hAnsi="Arial"/>
          <w:rtl/>
        </w:rPr>
        <w:t>بر</w:t>
      </w:r>
      <w:r>
        <w:rPr>
          <w:rFonts w:ascii="Arial" w:hAnsi="Arial"/>
        </w:rPr>
        <w:t xml:space="preserve"> </w:t>
      </w:r>
      <w:r>
        <w:rPr>
          <w:rFonts w:ascii="Arial" w:hAnsi="Arial"/>
          <w:rtl/>
        </w:rPr>
        <w:t>انجام</w:t>
      </w:r>
      <w:r>
        <w:rPr>
          <w:rFonts w:ascii="Arial" w:hAnsi="Arial"/>
        </w:rPr>
        <w:t xml:space="preserve"> </w:t>
      </w:r>
      <w:r>
        <w:rPr>
          <w:rFonts w:ascii="Arial" w:hAnsi="Arial"/>
          <w:rtl/>
        </w:rPr>
        <w:t>وظایف،</w:t>
      </w:r>
      <w:r>
        <w:rPr>
          <w:rFonts w:ascii="Arial" w:hAnsi="Arial"/>
        </w:rPr>
        <w:t xml:space="preserve"> </w:t>
      </w:r>
      <w:r>
        <w:rPr>
          <w:rFonts w:ascii="Arial" w:hAnsi="Arial"/>
          <w:rtl/>
        </w:rPr>
        <w:t>مسئولیت</w:t>
      </w:r>
      <w:r>
        <w:rPr>
          <w:rFonts w:ascii="Arial" w:hAnsi="Arial"/>
        </w:rPr>
        <w:t xml:space="preserve"> </w:t>
      </w:r>
      <w:r>
        <w:rPr>
          <w:rFonts w:ascii="Arial" w:hAnsi="Arial"/>
          <w:rtl/>
        </w:rPr>
        <w:t>ها</w:t>
      </w:r>
      <w:r>
        <w:rPr>
          <w:rFonts w:ascii="Arial" w:hAnsi="Arial"/>
        </w:rPr>
        <w:t xml:space="preserve"> </w:t>
      </w:r>
      <w:r>
        <w:rPr>
          <w:rFonts w:ascii="Arial" w:hAnsi="Arial"/>
          <w:rtl/>
        </w:rPr>
        <w:t>و</w:t>
      </w:r>
      <w:r>
        <w:rPr>
          <w:rFonts w:ascii="Arial" w:hAnsi="Arial"/>
        </w:rPr>
        <w:t xml:space="preserve"> </w:t>
      </w:r>
      <w:r>
        <w:rPr>
          <w:rFonts w:ascii="Arial" w:hAnsi="Arial"/>
          <w:rtl/>
        </w:rPr>
        <w:t>اختیارات</w:t>
      </w:r>
      <w:r>
        <w:rPr>
          <w:rFonts w:ascii="Arial" w:hAnsi="Arial"/>
        </w:rPr>
        <w:t xml:space="preserve"> </w:t>
      </w:r>
      <w:r>
        <w:rPr>
          <w:rFonts w:ascii="Arial" w:hAnsi="Arial"/>
          <w:rtl/>
        </w:rPr>
        <w:t>اعضای</w:t>
      </w:r>
      <w:r>
        <w:rPr>
          <w:rFonts w:ascii="Arial" w:hAnsi="Arial"/>
        </w:rPr>
        <w:t xml:space="preserve"> </w:t>
      </w:r>
      <w:r>
        <w:rPr>
          <w:rFonts w:ascii="Arial" w:hAnsi="Arial"/>
          <w:rtl/>
        </w:rPr>
        <w:t>تیم</w:t>
      </w:r>
      <w:r>
        <w:rPr>
          <w:rFonts w:ascii="Arial" w:hAnsi="Arial"/>
        </w:rPr>
        <w:t xml:space="preserve"> </w:t>
      </w:r>
      <w:r>
        <w:rPr>
          <w:rFonts w:ascii="Arial" w:hAnsi="Arial"/>
          <w:rtl/>
        </w:rPr>
        <w:t>پاسخ</w:t>
      </w:r>
      <w:r>
        <w:rPr>
          <w:rFonts w:ascii="Arial" w:hAnsi="Arial"/>
        </w:rPr>
        <w:t xml:space="preserve"> </w:t>
      </w:r>
      <w:r>
        <w:rPr>
          <w:rFonts w:ascii="Arial" w:hAnsi="Arial"/>
          <w:rtl/>
        </w:rPr>
        <w:t>اضطراری</w:t>
      </w:r>
      <w:r>
        <w:rPr>
          <w:rFonts w:ascii="Arial" w:hAnsi="Arial"/>
        </w:rPr>
        <w:t xml:space="preserve"> </w:t>
      </w:r>
      <w:r>
        <w:rPr>
          <w:rFonts w:ascii="Arial" w:hAnsi="Arial"/>
          <w:rtl/>
        </w:rPr>
        <w:t>در</w:t>
      </w:r>
      <w:r>
        <w:rPr>
          <w:rFonts w:ascii="Arial" w:hAnsi="Arial"/>
        </w:rPr>
        <w:t xml:space="preserve"> </w:t>
      </w:r>
      <w:r>
        <w:rPr>
          <w:rFonts w:ascii="Arial" w:hAnsi="Arial"/>
          <w:rtl/>
        </w:rPr>
        <w:t>زمان</w:t>
      </w:r>
      <w:r>
        <w:rPr>
          <w:rFonts w:ascii="Arial" w:hAnsi="Arial"/>
        </w:rPr>
        <w:t xml:space="preserve"> </w:t>
      </w:r>
      <w:r>
        <w:rPr>
          <w:rFonts w:ascii="Arial" w:hAnsi="Arial"/>
          <w:rtl/>
        </w:rPr>
        <w:t>بروز</w:t>
      </w:r>
      <w:r>
        <w:rPr>
          <w:rFonts w:ascii="Arial" w:hAnsi="Arial"/>
        </w:rPr>
        <w:t xml:space="preserve"> </w:t>
      </w:r>
      <w:r>
        <w:rPr>
          <w:rFonts w:ascii="Arial" w:hAnsi="Arial"/>
          <w:rtl/>
        </w:rPr>
        <w:t>بحران</w:t>
      </w:r>
    </w:p>
    <w:p w:rsidR="00BC0AF0" w:rsidRDefault="00BC0AF0" w:rsidP="00BC0AF0">
      <w:pPr>
        <w:pStyle w:val="ListParagraph"/>
        <w:numPr>
          <w:ilvl w:val="0"/>
          <w:numId w:val="1"/>
        </w:numPr>
        <w:autoSpaceDE w:val="0"/>
        <w:adjustRightInd w:val="0"/>
        <w:spacing w:after="0"/>
        <w:contextualSpacing/>
        <w:rPr>
          <w:rFonts w:ascii="Arial" w:hAnsi="Arial"/>
        </w:rPr>
      </w:pPr>
      <w:r>
        <w:rPr>
          <w:rFonts w:ascii="Arial" w:hAnsi="Arial"/>
          <w:rtl/>
        </w:rPr>
        <w:t>فعال</w:t>
      </w:r>
      <w:r>
        <w:rPr>
          <w:rFonts w:ascii="Arial" w:hAnsi="Arial"/>
        </w:rPr>
        <w:t xml:space="preserve"> </w:t>
      </w:r>
      <w:r>
        <w:rPr>
          <w:rFonts w:ascii="Arial" w:hAnsi="Arial"/>
          <w:rtl/>
        </w:rPr>
        <w:t>سازی</w:t>
      </w:r>
      <w:r>
        <w:rPr>
          <w:rFonts w:ascii="Arial" w:hAnsi="Arial"/>
        </w:rPr>
        <w:t xml:space="preserve"> </w:t>
      </w:r>
      <w:r>
        <w:rPr>
          <w:rFonts w:ascii="Arial" w:hAnsi="Arial"/>
          <w:rtl/>
        </w:rPr>
        <w:t>برنامه</w:t>
      </w:r>
      <w:r>
        <w:rPr>
          <w:rFonts w:ascii="Arial" w:hAnsi="Arial"/>
        </w:rPr>
        <w:t xml:space="preserve"> </w:t>
      </w:r>
      <w:r>
        <w:rPr>
          <w:rFonts w:ascii="Arial" w:hAnsi="Arial"/>
          <w:rtl/>
        </w:rPr>
        <w:t>در</w:t>
      </w:r>
      <w:r>
        <w:rPr>
          <w:rFonts w:ascii="Arial" w:hAnsi="Arial"/>
        </w:rPr>
        <w:t xml:space="preserve"> </w:t>
      </w:r>
      <w:r>
        <w:rPr>
          <w:rFonts w:ascii="Arial" w:hAnsi="Arial"/>
          <w:rtl/>
        </w:rPr>
        <w:t>زمان</w:t>
      </w:r>
      <w:r>
        <w:rPr>
          <w:rFonts w:ascii="Arial" w:hAnsi="Arial"/>
        </w:rPr>
        <w:t xml:space="preserve"> </w:t>
      </w:r>
      <w:r>
        <w:rPr>
          <w:rFonts w:ascii="Arial" w:hAnsi="Arial"/>
          <w:rtl/>
        </w:rPr>
        <w:t>بروز</w:t>
      </w:r>
      <w:r>
        <w:rPr>
          <w:rFonts w:ascii="Arial" w:hAnsi="Arial"/>
        </w:rPr>
        <w:t xml:space="preserve"> </w:t>
      </w:r>
      <w:r>
        <w:rPr>
          <w:rFonts w:ascii="Arial" w:hAnsi="Arial"/>
          <w:rtl/>
        </w:rPr>
        <w:t>بحران(کارکنان</w:t>
      </w:r>
      <w:r>
        <w:rPr>
          <w:rFonts w:ascii="Arial" w:hAnsi="Arial"/>
        </w:rPr>
        <w:t xml:space="preserve"> </w:t>
      </w:r>
      <w:r>
        <w:rPr>
          <w:rFonts w:ascii="Arial" w:hAnsi="Arial"/>
          <w:rtl/>
        </w:rPr>
        <w:t>مرتبط</w:t>
      </w:r>
      <w:r>
        <w:rPr>
          <w:rFonts w:ascii="Arial" w:hAnsi="Arial"/>
        </w:rPr>
        <w:t xml:space="preserve"> </w:t>
      </w:r>
      <w:r>
        <w:rPr>
          <w:rFonts w:ascii="Arial" w:hAnsi="Arial"/>
          <w:rtl/>
        </w:rPr>
        <w:t>از</w:t>
      </w:r>
      <w:r>
        <w:rPr>
          <w:rFonts w:ascii="Arial" w:hAnsi="Arial"/>
        </w:rPr>
        <w:t xml:space="preserve"> </w:t>
      </w:r>
      <w:r>
        <w:rPr>
          <w:rFonts w:ascii="Arial" w:hAnsi="Arial"/>
          <w:rtl/>
        </w:rPr>
        <w:t>نحوه</w:t>
      </w:r>
      <w:r>
        <w:rPr>
          <w:rFonts w:ascii="Arial" w:hAnsi="Arial"/>
        </w:rPr>
        <w:t xml:space="preserve"> </w:t>
      </w:r>
      <w:r>
        <w:rPr>
          <w:rFonts w:ascii="Arial" w:hAnsi="Arial"/>
          <w:rtl/>
        </w:rPr>
        <w:t>فعال</w:t>
      </w:r>
      <w:r>
        <w:rPr>
          <w:rFonts w:ascii="Arial" w:hAnsi="Arial"/>
        </w:rPr>
        <w:t xml:space="preserve"> </w:t>
      </w:r>
      <w:r>
        <w:rPr>
          <w:rFonts w:ascii="Arial" w:hAnsi="Arial"/>
          <w:rtl/>
        </w:rPr>
        <w:t>سازی</w:t>
      </w:r>
      <w:r>
        <w:rPr>
          <w:rFonts w:ascii="Arial" w:hAnsi="Arial"/>
        </w:rPr>
        <w:t xml:space="preserve"> </w:t>
      </w:r>
      <w:r>
        <w:rPr>
          <w:rFonts w:ascii="Arial" w:hAnsi="Arial"/>
          <w:rtl/>
        </w:rPr>
        <w:t>برنامه</w:t>
      </w:r>
      <w:r>
        <w:rPr>
          <w:rFonts w:ascii="Arial" w:hAnsi="Arial"/>
        </w:rPr>
        <w:t xml:space="preserve"> </w:t>
      </w:r>
      <w:r>
        <w:rPr>
          <w:rFonts w:ascii="Arial" w:hAnsi="Arial"/>
          <w:rtl/>
        </w:rPr>
        <w:t>در</w:t>
      </w:r>
      <w:r>
        <w:rPr>
          <w:rFonts w:ascii="Arial" w:hAnsi="Arial"/>
        </w:rPr>
        <w:t xml:space="preserve"> </w:t>
      </w:r>
      <w:r>
        <w:rPr>
          <w:rFonts w:ascii="Arial" w:hAnsi="Arial"/>
          <w:rtl/>
        </w:rPr>
        <w:t>زمان</w:t>
      </w:r>
      <w:r>
        <w:rPr>
          <w:rFonts w:ascii="Arial" w:hAnsi="Arial"/>
        </w:rPr>
        <w:t xml:space="preserve"> </w:t>
      </w:r>
      <w:r>
        <w:rPr>
          <w:rFonts w:ascii="Arial" w:hAnsi="Arial"/>
          <w:rtl/>
        </w:rPr>
        <w:t>بروز</w:t>
      </w:r>
      <w:r>
        <w:rPr>
          <w:rFonts w:ascii="Arial" w:hAnsi="Arial"/>
        </w:rPr>
        <w:t xml:space="preserve"> </w:t>
      </w:r>
      <w:r>
        <w:rPr>
          <w:rFonts w:ascii="Arial" w:hAnsi="Arial"/>
          <w:rtl/>
        </w:rPr>
        <w:t>بحران</w:t>
      </w:r>
      <w:r>
        <w:rPr>
          <w:rFonts w:ascii="Arial" w:hAnsi="Arial"/>
        </w:rPr>
        <w:t xml:space="preserve"> </w:t>
      </w:r>
      <w:r>
        <w:rPr>
          <w:rFonts w:ascii="Arial" w:hAnsi="Arial"/>
          <w:rtl/>
        </w:rPr>
        <w:t>اطلاع</w:t>
      </w:r>
      <w:r>
        <w:rPr>
          <w:rFonts w:ascii="Arial" w:hAnsi="Arial"/>
        </w:rPr>
        <w:t xml:space="preserve"> </w:t>
      </w:r>
      <w:r>
        <w:rPr>
          <w:rFonts w:ascii="Arial" w:hAnsi="Arial"/>
          <w:rtl/>
        </w:rPr>
        <w:t>دارند</w:t>
      </w:r>
      <w:r>
        <w:rPr>
          <w:rFonts w:ascii="Arial" w:hAnsi="Arial"/>
        </w:rPr>
        <w:t>.</w:t>
      </w:r>
      <w:r>
        <w:rPr>
          <w:rFonts w:ascii="Arial" w:hAnsi="Arial"/>
          <w:rtl/>
        </w:rPr>
        <w:t>)</w:t>
      </w:r>
    </w:p>
    <w:p w:rsidR="00BC0AF0" w:rsidRDefault="00BC0AF0" w:rsidP="00BC0AF0">
      <w:pPr>
        <w:pStyle w:val="ListParagraph"/>
        <w:numPr>
          <w:ilvl w:val="0"/>
          <w:numId w:val="1"/>
        </w:numPr>
        <w:autoSpaceDE w:val="0"/>
        <w:adjustRightInd w:val="0"/>
        <w:spacing w:after="0"/>
        <w:contextualSpacing/>
        <w:rPr>
          <w:rFonts w:ascii="Arial" w:hAnsi="Arial"/>
        </w:rPr>
      </w:pPr>
      <w:r>
        <w:rPr>
          <w:rFonts w:ascii="Arial" w:hAnsi="Arial"/>
          <w:rtl/>
        </w:rPr>
        <w:t>نظارت</w:t>
      </w:r>
      <w:r>
        <w:rPr>
          <w:rFonts w:ascii="Arial" w:hAnsi="Arial"/>
        </w:rPr>
        <w:t xml:space="preserve"> </w:t>
      </w:r>
      <w:r>
        <w:rPr>
          <w:rFonts w:ascii="Arial" w:hAnsi="Arial"/>
          <w:rtl/>
        </w:rPr>
        <w:t>بر</w:t>
      </w:r>
      <w:r>
        <w:rPr>
          <w:rFonts w:ascii="Arial" w:hAnsi="Arial"/>
        </w:rPr>
        <w:t xml:space="preserve"> </w:t>
      </w:r>
      <w:r>
        <w:rPr>
          <w:rFonts w:ascii="Arial" w:hAnsi="Arial"/>
          <w:rtl/>
        </w:rPr>
        <w:t>برگزاری</w:t>
      </w:r>
      <w:r>
        <w:rPr>
          <w:rFonts w:ascii="Arial" w:hAnsi="Arial"/>
        </w:rPr>
        <w:t xml:space="preserve"> </w:t>
      </w:r>
      <w:r>
        <w:rPr>
          <w:rFonts w:ascii="Arial" w:hAnsi="Arial"/>
          <w:rtl/>
        </w:rPr>
        <w:t>مانورهای</w:t>
      </w:r>
      <w:r>
        <w:rPr>
          <w:rFonts w:ascii="Arial" w:hAnsi="Arial"/>
        </w:rPr>
        <w:t xml:space="preserve"> </w:t>
      </w:r>
      <w:r>
        <w:rPr>
          <w:rFonts w:ascii="Arial" w:hAnsi="Arial"/>
          <w:rtl/>
        </w:rPr>
        <w:t>فرضی،</w:t>
      </w:r>
      <w:r>
        <w:rPr>
          <w:rFonts w:ascii="Arial" w:hAnsi="Arial"/>
        </w:rPr>
        <w:t xml:space="preserve"> </w:t>
      </w:r>
      <w:r>
        <w:rPr>
          <w:rFonts w:ascii="Arial" w:hAnsi="Arial"/>
          <w:rtl/>
        </w:rPr>
        <w:t>مانور</w:t>
      </w:r>
      <w:r>
        <w:rPr>
          <w:rFonts w:ascii="Arial" w:hAnsi="Arial"/>
        </w:rPr>
        <w:t xml:space="preserve"> </w:t>
      </w:r>
      <w:r>
        <w:rPr>
          <w:rFonts w:ascii="Arial" w:hAnsi="Arial"/>
          <w:rtl/>
        </w:rPr>
        <w:t>آتش</w:t>
      </w:r>
      <w:r>
        <w:rPr>
          <w:rFonts w:ascii="Arial" w:hAnsi="Arial"/>
        </w:rPr>
        <w:t xml:space="preserve"> </w:t>
      </w:r>
      <w:r>
        <w:rPr>
          <w:rFonts w:ascii="Arial" w:hAnsi="Arial"/>
          <w:rtl/>
        </w:rPr>
        <w:t>نشاني</w:t>
      </w:r>
      <w:r>
        <w:rPr>
          <w:rFonts w:ascii="Arial" w:hAnsi="Arial"/>
        </w:rPr>
        <w:t xml:space="preserve"> </w:t>
      </w:r>
      <w:r>
        <w:rPr>
          <w:rFonts w:ascii="Arial" w:hAnsi="Arial"/>
          <w:rtl/>
        </w:rPr>
        <w:t>و</w:t>
      </w:r>
      <w:r>
        <w:rPr>
          <w:rFonts w:ascii="Arial" w:hAnsi="Arial"/>
        </w:rPr>
        <w:t xml:space="preserve"> </w:t>
      </w:r>
      <w:r>
        <w:rPr>
          <w:rFonts w:ascii="Arial" w:hAnsi="Arial"/>
          <w:rtl/>
        </w:rPr>
        <w:t>تخليه</w:t>
      </w:r>
    </w:p>
    <w:p w:rsidR="00BC0AF0" w:rsidRDefault="00BC0AF0" w:rsidP="00BC0AF0">
      <w:pPr>
        <w:pStyle w:val="ListParagraph"/>
        <w:numPr>
          <w:ilvl w:val="0"/>
          <w:numId w:val="1"/>
        </w:numPr>
        <w:autoSpaceDE w:val="0"/>
        <w:adjustRightInd w:val="0"/>
        <w:spacing w:after="0"/>
        <w:contextualSpacing/>
        <w:rPr>
          <w:rFonts w:ascii="Arial" w:hAnsi="Arial"/>
        </w:rPr>
      </w:pPr>
      <w:r>
        <w:rPr>
          <w:rFonts w:ascii="Arial" w:hAnsi="Arial"/>
          <w:rtl/>
        </w:rPr>
        <w:t>نظارت</w:t>
      </w:r>
      <w:r>
        <w:rPr>
          <w:rFonts w:ascii="Arial" w:hAnsi="Arial"/>
        </w:rPr>
        <w:t xml:space="preserve"> </w:t>
      </w:r>
      <w:r>
        <w:rPr>
          <w:rFonts w:ascii="Arial" w:hAnsi="Arial"/>
          <w:rtl/>
        </w:rPr>
        <w:t>بر</w:t>
      </w:r>
      <w:r>
        <w:rPr>
          <w:rFonts w:ascii="Arial" w:hAnsi="Arial"/>
        </w:rPr>
        <w:t xml:space="preserve"> </w:t>
      </w:r>
      <w:r>
        <w:rPr>
          <w:rFonts w:ascii="Arial" w:hAnsi="Arial"/>
          <w:rtl/>
        </w:rPr>
        <w:t>آموزش</w:t>
      </w:r>
      <w:r>
        <w:rPr>
          <w:rFonts w:ascii="Arial" w:hAnsi="Arial"/>
        </w:rPr>
        <w:t xml:space="preserve"> </w:t>
      </w:r>
      <w:r>
        <w:rPr>
          <w:rFonts w:ascii="Arial" w:hAnsi="Arial"/>
          <w:rtl/>
        </w:rPr>
        <w:t>کامل</w:t>
      </w:r>
      <w:r>
        <w:rPr>
          <w:rFonts w:ascii="Arial" w:hAnsi="Arial"/>
        </w:rPr>
        <w:t xml:space="preserve"> </w:t>
      </w:r>
      <w:r>
        <w:rPr>
          <w:rFonts w:ascii="Arial" w:hAnsi="Arial"/>
          <w:rtl/>
        </w:rPr>
        <w:t>تمامی</w:t>
      </w:r>
      <w:r>
        <w:rPr>
          <w:rFonts w:ascii="Arial" w:hAnsi="Arial"/>
        </w:rPr>
        <w:t xml:space="preserve"> </w:t>
      </w:r>
      <w:r>
        <w:rPr>
          <w:rFonts w:ascii="Arial" w:hAnsi="Arial"/>
          <w:rtl/>
        </w:rPr>
        <w:t>کارکنان</w:t>
      </w:r>
      <w:r>
        <w:rPr>
          <w:rFonts w:ascii="Arial" w:hAnsi="Arial"/>
        </w:rPr>
        <w:t xml:space="preserve"> </w:t>
      </w:r>
      <w:r w:rsidR="00707F4A">
        <w:rPr>
          <w:rFonts w:ascii="Arial" w:hAnsi="Arial"/>
          <w:rtl/>
        </w:rPr>
        <w:t>معاونت</w:t>
      </w:r>
      <w:r>
        <w:rPr>
          <w:rFonts w:ascii="Arial" w:hAnsi="Arial"/>
        </w:rPr>
        <w:t xml:space="preserve"> </w:t>
      </w:r>
      <w:r>
        <w:rPr>
          <w:rFonts w:ascii="Arial" w:hAnsi="Arial"/>
          <w:rtl/>
        </w:rPr>
        <w:t>به</w:t>
      </w:r>
      <w:r>
        <w:rPr>
          <w:rFonts w:ascii="Arial" w:hAnsi="Arial"/>
        </w:rPr>
        <w:t xml:space="preserve"> </w:t>
      </w:r>
      <w:r>
        <w:rPr>
          <w:rFonts w:ascii="Arial" w:hAnsi="Arial"/>
          <w:rtl/>
        </w:rPr>
        <w:t>تناسب</w:t>
      </w:r>
      <w:r>
        <w:rPr>
          <w:rFonts w:ascii="Arial" w:hAnsi="Arial"/>
        </w:rPr>
        <w:t xml:space="preserve"> </w:t>
      </w:r>
      <w:r>
        <w:rPr>
          <w:rFonts w:ascii="Arial" w:hAnsi="Arial"/>
          <w:rtl/>
        </w:rPr>
        <w:t>نقش ها</w:t>
      </w:r>
      <w:r>
        <w:rPr>
          <w:rFonts w:ascii="Arial" w:hAnsi="Arial"/>
        </w:rPr>
        <w:t xml:space="preserve"> </w:t>
      </w:r>
      <w:r>
        <w:rPr>
          <w:rFonts w:ascii="Arial" w:hAnsi="Arial"/>
          <w:rtl/>
        </w:rPr>
        <w:t>و</w:t>
      </w:r>
      <w:r>
        <w:rPr>
          <w:rFonts w:ascii="Arial" w:hAnsi="Arial"/>
        </w:rPr>
        <w:t xml:space="preserve"> </w:t>
      </w:r>
      <w:r>
        <w:rPr>
          <w:rFonts w:ascii="Arial" w:hAnsi="Arial"/>
          <w:rtl/>
        </w:rPr>
        <w:t>مسئوليت ها</w:t>
      </w:r>
      <w:r>
        <w:rPr>
          <w:rFonts w:ascii="Arial" w:hAnsi="Arial"/>
        </w:rPr>
        <w:t xml:space="preserve"> </w:t>
      </w:r>
      <w:r>
        <w:rPr>
          <w:rFonts w:ascii="Arial" w:hAnsi="Arial"/>
          <w:rtl/>
        </w:rPr>
        <w:t>در</w:t>
      </w:r>
      <w:r>
        <w:rPr>
          <w:rFonts w:ascii="Arial" w:hAnsi="Arial"/>
        </w:rPr>
        <w:t xml:space="preserve"> </w:t>
      </w:r>
      <w:r>
        <w:rPr>
          <w:rFonts w:ascii="Arial" w:hAnsi="Arial"/>
          <w:rtl/>
        </w:rPr>
        <w:t>برنامه</w:t>
      </w:r>
      <w:r>
        <w:rPr>
          <w:rFonts w:ascii="Arial" w:hAnsi="Arial"/>
        </w:rPr>
        <w:t xml:space="preserve"> </w:t>
      </w:r>
      <w:r>
        <w:rPr>
          <w:rFonts w:ascii="Arial" w:hAnsi="Arial"/>
          <w:rtl/>
        </w:rPr>
        <w:t>مربوطه</w:t>
      </w:r>
    </w:p>
    <w:p w:rsidR="00BC0AF0" w:rsidRDefault="00BC0AF0" w:rsidP="00BC0AF0">
      <w:pPr>
        <w:pStyle w:val="ListParagraph"/>
        <w:numPr>
          <w:ilvl w:val="0"/>
          <w:numId w:val="1"/>
        </w:numPr>
        <w:autoSpaceDE w:val="0"/>
        <w:adjustRightInd w:val="0"/>
        <w:spacing w:after="0"/>
        <w:contextualSpacing/>
        <w:rPr>
          <w:rFonts w:ascii="Arial" w:hAnsi="Arial"/>
        </w:rPr>
      </w:pPr>
      <w:r>
        <w:rPr>
          <w:rFonts w:ascii="Arial" w:hAnsi="Arial"/>
          <w:rtl/>
        </w:rPr>
        <w:t xml:space="preserve">تقویت عملکرد </w:t>
      </w:r>
      <w:r w:rsidR="00707F4A">
        <w:rPr>
          <w:rFonts w:ascii="Arial" w:hAnsi="Arial"/>
          <w:rtl/>
        </w:rPr>
        <w:t>معاونت</w:t>
      </w:r>
      <w:r>
        <w:rPr>
          <w:rFonts w:ascii="Arial" w:hAnsi="Arial"/>
          <w:rtl/>
        </w:rPr>
        <w:t xml:space="preserve"> در رابطه با سوانح و فوریت های پزشکی </w:t>
      </w:r>
    </w:p>
    <w:p w:rsidR="00BC0AF0" w:rsidRDefault="00BC0AF0" w:rsidP="00BC0AF0">
      <w:pPr>
        <w:pStyle w:val="ListParagraph"/>
        <w:numPr>
          <w:ilvl w:val="0"/>
          <w:numId w:val="1"/>
        </w:numPr>
        <w:autoSpaceDE w:val="0"/>
        <w:adjustRightInd w:val="0"/>
        <w:spacing w:after="0"/>
        <w:contextualSpacing/>
        <w:rPr>
          <w:rFonts w:ascii="Arial" w:hAnsi="Arial"/>
        </w:rPr>
      </w:pPr>
      <w:r>
        <w:rPr>
          <w:rFonts w:ascii="Arial" w:hAnsi="Arial"/>
          <w:rtl/>
        </w:rPr>
        <w:t xml:space="preserve">برنامه ریزی و تجهیز </w:t>
      </w:r>
      <w:r w:rsidR="00707F4A">
        <w:rPr>
          <w:rFonts w:ascii="Arial" w:hAnsi="Arial"/>
          <w:rtl/>
        </w:rPr>
        <w:t>معاونت</w:t>
      </w:r>
      <w:r>
        <w:rPr>
          <w:rFonts w:ascii="Arial" w:hAnsi="Arial"/>
          <w:rtl/>
        </w:rPr>
        <w:t xml:space="preserve"> و واحدها و بخش های مربوط به حوادث و سوانح ، بر اساس ضوابط اعلام شده و در حد اعلای امادگی مستمر برای مشارکت فعال و مؤثر</w:t>
      </w:r>
    </w:p>
    <w:p w:rsidR="00BC0AF0" w:rsidRDefault="00BC0AF0" w:rsidP="00BC0AF0">
      <w:pPr>
        <w:pStyle w:val="ListParagraph"/>
        <w:autoSpaceDE w:val="0"/>
        <w:adjustRightInd w:val="0"/>
        <w:spacing w:after="0"/>
        <w:contextualSpacing/>
        <w:rPr>
          <w:rFonts w:ascii="Arial" w:hAnsi="Arial"/>
        </w:rPr>
      </w:pPr>
    </w:p>
    <w:p w:rsidR="00BC0AF0" w:rsidRPr="00ED6DD3" w:rsidRDefault="00BC0AF0" w:rsidP="00BC0AF0">
      <w:pPr>
        <w:bidi/>
        <w:rPr>
          <w:rFonts w:ascii="Arial" w:hAnsi="Arial"/>
          <w:color w:val="000000" w:themeColor="text1"/>
          <w:rtl/>
        </w:rPr>
      </w:pPr>
      <w:r w:rsidRPr="00ED6DD3">
        <w:rPr>
          <w:rFonts w:ascii="Arial" w:hAnsi="Arial"/>
          <w:color w:val="000000" w:themeColor="text1"/>
          <w:rtl/>
        </w:rPr>
        <w:t>توالي برگزاري :</w:t>
      </w:r>
    </w:p>
    <w:p w:rsidR="00BC0AF0" w:rsidRPr="00ED6DD3" w:rsidRDefault="00BC0AF0" w:rsidP="00707F4A">
      <w:pPr>
        <w:bidi/>
        <w:rPr>
          <w:rFonts w:ascii="Arial" w:hAnsi="Arial"/>
          <w:color w:val="000000" w:themeColor="text1"/>
        </w:rPr>
      </w:pPr>
      <w:r w:rsidRPr="00ED6DD3">
        <w:rPr>
          <w:rFonts w:ascii="Arial" w:hAnsi="Arial"/>
          <w:color w:val="000000" w:themeColor="text1"/>
          <w:rtl/>
        </w:rPr>
        <w:t xml:space="preserve">هر </w:t>
      </w:r>
      <w:r w:rsidR="00707F4A" w:rsidRPr="00ED6DD3">
        <w:rPr>
          <w:rFonts w:ascii="Arial" w:hAnsi="Arial" w:hint="cs"/>
          <w:color w:val="000000" w:themeColor="text1"/>
          <w:rtl/>
        </w:rPr>
        <w:t>فصل</w:t>
      </w:r>
      <w:r w:rsidRPr="00ED6DD3">
        <w:rPr>
          <w:rFonts w:ascii="Arial" w:hAnsi="Arial"/>
          <w:color w:val="000000" w:themeColor="text1"/>
          <w:rtl/>
        </w:rPr>
        <w:t xml:space="preserve"> يك بار برگزار مي گرددو مستند</w:t>
      </w:r>
      <w:r w:rsidR="00707F4A" w:rsidRPr="00ED6DD3">
        <w:rPr>
          <w:rFonts w:ascii="Arial" w:hAnsi="Arial" w:hint="cs"/>
          <w:color w:val="000000" w:themeColor="text1"/>
          <w:rtl/>
        </w:rPr>
        <w:t xml:space="preserve"> </w:t>
      </w:r>
      <w:r w:rsidRPr="00ED6DD3">
        <w:rPr>
          <w:rFonts w:ascii="Arial" w:hAnsi="Arial"/>
          <w:color w:val="000000" w:themeColor="text1"/>
          <w:rtl/>
        </w:rPr>
        <w:t xml:space="preserve">ات نگهداري مي شوند . </w:t>
      </w:r>
    </w:p>
    <w:p w:rsidR="00ED6DD3" w:rsidRPr="00ED6DD3" w:rsidRDefault="00ED6DD3" w:rsidP="00ED6DD3">
      <w:pPr>
        <w:bidi/>
        <w:rPr>
          <w:rFonts w:ascii="Arial" w:hAnsi="Arial"/>
          <w:color w:val="0070C0"/>
          <w:rtl/>
        </w:rPr>
      </w:pPr>
      <w:r w:rsidRPr="00ED6DD3">
        <w:rPr>
          <w:rFonts w:ascii="Arial" w:hAnsi="Arial" w:hint="cs"/>
          <w:color w:val="0070C0"/>
          <w:rtl/>
        </w:rPr>
        <w:t>وظایف رییس کمیته</w:t>
      </w:r>
    </w:p>
    <w:p w:rsidR="00ED6DD3" w:rsidRPr="00ED6DD3" w:rsidRDefault="00ED6DD3" w:rsidP="00ED6DD3">
      <w:pPr>
        <w:pStyle w:val="ListParagraph"/>
        <w:numPr>
          <w:ilvl w:val="0"/>
          <w:numId w:val="2"/>
        </w:numPr>
        <w:rPr>
          <w:rFonts w:ascii="Arial" w:hAnsi="Arial"/>
          <w:color w:val="000000" w:themeColor="text1"/>
          <w:rtl/>
        </w:rPr>
      </w:pPr>
      <w:r w:rsidRPr="00ED6DD3">
        <w:rPr>
          <w:rFonts w:ascii="Arial" w:hAnsi="Arial" w:hint="cs"/>
          <w:color w:val="000000" w:themeColor="text1"/>
          <w:rtl/>
        </w:rPr>
        <w:t>اعلام وضعیت فوق العاده</w:t>
      </w:r>
    </w:p>
    <w:p w:rsidR="00ED6DD3" w:rsidRPr="00ED6DD3" w:rsidRDefault="00ED6DD3" w:rsidP="00ED6DD3">
      <w:pPr>
        <w:pStyle w:val="ListParagraph"/>
        <w:numPr>
          <w:ilvl w:val="0"/>
          <w:numId w:val="2"/>
        </w:numPr>
        <w:rPr>
          <w:rFonts w:ascii="Arial" w:hAnsi="Arial"/>
          <w:color w:val="000000" w:themeColor="text1"/>
          <w:rtl/>
        </w:rPr>
      </w:pPr>
      <w:r w:rsidRPr="00ED6DD3">
        <w:rPr>
          <w:rFonts w:ascii="Arial" w:hAnsi="Arial" w:hint="cs"/>
          <w:color w:val="000000" w:themeColor="text1"/>
          <w:rtl/>
        </w:rPr>
        <w:t>نظارت بر کار تیمهای بحران</w:t>
      </w:r>
    </w:p>
    <w:p w:rsidR="00ED6DD3" w:rsidRPr="00ED6DD3" w:rsidRDefault="00ED6DD3" w:rsidP="00ED6DD3">
      <w:pPr>
        <w:pStyle w:val="ListParagraph"/>
        <w:numPr>
          <w:ilvl w:val="0"/>
          <w:numId w:val="2"/>
        </w:numPr>
        <w:rPr>
          <w:rFonts w:ascii="Arial" w:hAnsi="Arial"/>
          <w:color w:val="000000" w:themeColor="text1"/>
          <w:rtl/>
        </w:rPr>
      </w:pPr>
      <w:r w:rsidRPr="00ED6DD3">
        <w:rPr>
          <w:rFonts w:ascii="Arial" w:hAnsi="Arial" w:hint="cs"/>
          <w:color w:val="000000" w:themeColor="text1"/>
          <w:rtl/>
        </w:rPr>
        <w:t>صدور ابلاغ اعضای گروه</w:t>
      </w:r>
    </w:p>
    <w:p w:rsidR="00ED6DD3" w:rsidRPr="00ED6DD3" w:rsidRDefault="00ED6DD3" w:rsidP="00ED6DD3">
      <w:pPr>
        <w:pStyle w:val="ListParagraph"/>
        <w:numPr>
          <w:ilvl w:val="0"/>
          <w:numId w:val="2"/>
        </w:numPr>
        <w:rPr>
          <w:rFonts w:ascii="Arial" w:hAnsi="Arial"/>
          <w:color w:val="000000" w:themeColor="text1"/>
          <w:rtl/>
        </w:rPr>
      </w:pPr>
      <w:r w:rsidRPr="00ED6DD3">
        <w:rPr>
          <w:rFonts w:ascii="Arial" w:hAnsi="Arial" w:hint="cs"/>
          <w:color w:val="000000" w:themeColor="text1"/>
          <w:rtl/>
        </w:rPr>
        <w:t>دستور برگزاری هرگونه جلسه ، مانور وارزیابی</w:t>
      </w:r>
    </w:p>
    <w:p w:rsidR="00BC0AF0" w:rsidRDefault="00BC0AF0" w:rsidP="00BC0AF0">
      <w:pPr>
        <w:bidi/>
        <w:rPr>
          <w:rFonts w:ascii="Arial" w:hAnsi="Arial"/>
          <w:color w:val="17365D" w:themeColor="text2" w:themeShade="BF"/>
          <w:rtl/>
        </w:rPr>
      </w:pPr>
    </w:p>
    <w:p w:rsidR="00BC0AF0" w:rsidRDefault="00BC0AF0" w:rsidP="00BC0AF0">
      <w:pPr>
        <w:bidi/>
        <w:rPr>
          <w:rFonts w:ascii="Arial" w:hAnsi="Arial"/>
          <w:color w:val="17365D" w:themeColor="text2" w:themeShade="BF"/>
          <w:rtl/>
        </w:rPr>
      </w:pPr>
    </w:p>
    <w:p w:rsidR="00BC0AF0" w:rsidRDefault="00BC0AF0" w:rsidP="00707F4A">
      <w:pPr>
        <w:bidi/>
        <w:jc w:val="right"/>
        <w:rPr>
          <w:rFonts w:ascii="Arial" w:hAnsi="Arial"/>
          <w:color w:val="17365D" w:themeColor="text2" w:themeShade="BF"/>
          <w:rtl/>
          <w:lang w:bidi="fa-IR"/>
        </w:rPr>
      </w:pPr>
      <w:r>
        <w:rPr>
          <w:rFonts w:ascii="Arial" w:hAnsi="Arial"/>
          <w:color w:val="000000"/>
          <w:rtl/>
        </w:rPr>
        <w:t xml:space="preserve">                     </w:t>
      </w:r>
    </w:p>
    <w:p w:rsidR="00BC0AF0" w:rsidRDefault="00BC0AF0" w:rsidP="00BC0AF0">
      <w:pPr>
        <w:bidi/>
        <w:jc w:val="right"/>
        <w:rPr>
          <w:rFonts w:ascii="Arial" w:hAnsi="Arial"/>
          <w:color w:val="17365D" w:themeColor="text2" w:themeShade="BF"/>
          <w:rtl/>
        </w:rPr>
      </w:pPr>
    </w:p>
    <w:p w:rsidR="00BC0AF0" w:rsidRDefault="00BC0AF0" w:rsidP="00BC0AF0">
      <w:pPr>
        <w:bidi/>
        <w:jc w:val="right"/>
        <w:rPr>
          <w:rFonts w:ascii="Arial" w:eastAsia="Calibri" w:hAnsi="Arial"/>
          <w:lang w:bidi="fa-IR"/>
        </w:rPr>
      </w:pPr>
    </w:p>
    <w:p w:rsidR="00BC0AF0" w:rsidRDefault="00BC0AF0" w:rsidP="00BC0AF0">
      <w:pPr>
        <w:bidi/>
        <w:rPr>
          <w:rFonts w:ascii="Arial" w:eastAsia="Calibri" w:hAnsi="Arial"/>
          <w:rtl/>
          <w:lang w:bidi="fa-IR"/>
        </w:rPr>
      </w:pPr>
    </w:p>
    <w:p w:rsidR="00707F4A" w:rsidRDefault="00707F4A" w:rsidP="00707F4A">
      <w:pPr>
        <w:bidi/>
        <w:rPr>
          <w:rFonts w:ascii="Arial" w:eastAsia="Calibri" w:hAnsi="Arial"/>
          <w:rtl/>
          <w:lang w:bidi="fa-IR"/>
        </w:rPr>
      </w:pPr>
    </w:p>
    <w:p w:rsidR="00BC0AF0" w:rsidRDefault="00BC0AF0" w:rsidP="00BC0AF0">
      <w:pPr>
        <w:bidi/>
        <w:rPr>
          <w:rFonts w:ascii="Arial" w:eastAsia="Calibri" w:hAnsi="Arial"/>
          <w:rtl/>
          <w:lang w:bidi="fa-IR"/>
        </w:rPr>
      </w:pPr>
    </w:p>
    <w:p w:rsidR="00BC0AF0" w:rsidRDefault="00707F4A" w:rsidP="00BC0AF0">
      <w:pPr>
        <w:bidi/>
        <w:jc w:val="center"/>
        <w:rPr>
          <w:rFonts w:ascii="Arial" w:hAnsi="Arial"/>
          <w:color w:val="000000"/>
          <w:rtl/>
        </w:rPr>
      </w:pPr>
      <w:r>
        <w:rPr>
          <w:rFonts w:ascii="Arial" w:hAnsi="Arial" w:hint="cs"/>
          <w:color w:val="000000"/>
          <w:rtl/>
        </w:rPr>
        <w:t>معاونت دانشجویی فرهنگی</w:t>
      </w:r>
    </w:p>
    <w:p w:rsidR="00BC0AF0" w:rsidRDefault="00BC0AF0" w:rsidP="00BC0AF0">
      <w:pPr>
        <w:tabs>
          <w:tab w:val="left" w:pos="471"/>
          <w:tab w:val="center" w:pos="4513"/>
        </w:tabs>
        <w:bidi/>
        <w:jc w:val="center"/>
        <w:rPr>
          <w:rFonts w:ascii="Arial" w:hAnsi="Arial"/>
          <w:color w:val="000000"/>
          <w:rtl/>
        </w:rPr>
      </w:pPr>
      <w:r>
        <w:rPr>
          <w:rFonts w:ascii="Arial" w:hAnsi="Arial"/>
          <w:color w:val="000000"/>
          <w:rtl/>
        </w:rPr>
        <w:t xml:space="preserve">اعضاء کمیته </w:t>
      </w:r>
      <w:r>
        <w:rPr>
          <w:rFonts w:ascii="Arial" w:hAnsi="Arial"/>
          <w:color w:val="000000" w:themeColor="text1"/>
          <w:rtl/>
        </w:rPr>
        <w:t>مدیریت خطرحوادث وبلایا</w:t>
      </w:r>
    </w:p>
    <w:tbl>
      <w:tblPr>
        <w:tblStyle w:val="TableGrid"/>
        <w:bidiVisual/>
        <w:tblW w:w="8820" w:type="dxa"/>
        <w:tblInd w:w="135" w:type="dxa"/>
        <w:tblLayout w:type="fixed"/>
        <w:tblLook w:val="04A0"/>
      </w:tblPr>
      <w:tblGrid>
        <w:gridCol w:w="495"/>
        <w:gridCol w:w="2115"/>
        <w:gridCol w:w="2116"/>
        <w:gridCol w:w="4094"/>
      </w:tblGrid>
      <w:tr w:rsidR="00BC0AF0" w:rsidTr="00BC0AF0">
        <w:trPr>
          <w:trHeight w:val="634"/>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BC0AF0" w:rsidRDefault="00BC0AF0">
            <w:pPr>
              <w:bidi/>
              <w:spacing w:line="276" w:lineRule="auto"/>
              <w:rPr>
                <w:rFonts w:ascii="Arial" w:hAnsi="Arial"/>
                <w:color w:val="000000"/>
                <w:lang w:bidi="fa-IR"/>
              </w:rPr>
            </w:pPr>
            <w:r>
              <w:rPr>
                <w:rFonts w:ascii="Arial" w:hAnsi="Arial"/>
                <w:color w:val="000000"/>
                <w:rtl/>
                <w:lang w:bidi="fa-IR"/>
              </w:rPr>
              <w:t>ردیف</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BC0AF0" w:rsidRDefault="00BC0AF0">
            <w:pPr>
              <w:bidi/>
              <w:spacing w:line="276" w:lineRule="auto"/>
              <w:rPr>
                <w:rFonts w:ascii="Arial" w:hAnsi="Arial"/>
                <w:color w:val="000000"/>
                <w:lang w:bidi="fa-IR"/>
              </w:rPr>
            </w:pPr>
            <w:r>
              <w:rPr>
                <w:rFonts w:ascii="Arial" w:hAnsi="Arial"/>
                <w:color w:val="000000"/>
                <w:rtl/>
                <w:lang w:bidi="fa-IR"/>
              </w:rPr>
              <w:t>اسامی اعضاء</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BC0AF0" w:rsidRDefault="00BC0AF0">
            <w:pPr>
              <w:bidi/>
              <w:spacing w:line="276" w:lineRule="auto"/>
              <w:rPr>
                <w:rFonts w:ascii="Arial" w:hAnsi="Arial"/>
                <w:color w:val="000000"/>
              </w:rPr>
            </w:pPr>
            <w:r>
              <w:rPr>
                <w:rFonts w:ascii="Arial" w:hAnsi="Arial"/>
                <w:color w:val="000000"/>
                <w:rtl/>
              </w:rPr>
              <w:t xml:space="preserve">سمت اصلی </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BC0AF0" w:rsidRDefault="00BC0AF0">
            <w:pPr>
              <w:bidi/>
              <w:spacing w:line="276" w:lineRule="auto"/>
              <w:rPr>
                <w:rFonts w:ascii="Arial" w:hAnsi="Arial"/>
                <w:color w:val="000000"/>
              </w:rPr>
            </w:pPr>
            <w:r>
              <w:rPr>
                <w:rFonts w:ascii="Arial" w:hAnsi="Arial"/>
                <w:color w:val="000000"/>
                <w:rtl/>
              </w:rPr>
              <w:t xml:space="preserve">سمت در کمیته </w:t>
            </w:r>
          </w:p>
        </w:tc>
      </w:tr>
      <w:tr w:rsidR="00BC0AF0" w:rsidTr="00BC0AF0">
        <w:trPr>
          <w:trHeight w:val="521"/>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1</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0AF0" w:rsidRDefault="00BC0AF0" w:rsidP="00707F4A">
            <w:pPr>
              <w:bidi/>
              <w:rPr>
                <w:rFonts w:ascii="Arial" w:hAnsi="Arial"/>
                <w:color w:val="000000"/>
                <w:rtl/>
              </w:rPr>
            </w:pPr>
            <w:r>
              <w:rPr>
                <w:rFonts w:ascii="Arial" w:hAnsi="Arial"/>
                <w:color w:val="000000"/>
                <w:rtl/>
              </w:rPr>
              <w:t xml:space="preserve">دکتر </w:t>
            </w:r>
            <w:r w:rsidR="00707F4A">
              <w:rPr>
                <w:rFonts w:ascii="Arial" w:hAnsi="Arial" w:hint="cs"/>
                <w:color w:val="000000"/>
                <w:rtl/>
              </w:rPr>
              <w:t>فخرالدین شریعتمداری</w:t>
            </w:r>
          </w:p>
          <w:p w:rsidR="00BC0AF0" w:rsidRDefault="00BC0AF0">
            <w:pPr>
              <w:bidi/>
              <w:spacing w:line="276" w:lineRule="auto"/>
              <w:rPr>
                <w:rFonts w:ascii="Arial" w:hAnsi="Arial"/>
                <w:color w:val="000000"/>
              </w:rPr>
            </w:pP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pPr>
              <w:bidi/>
              <w:spacing w:line="276" w:lineRule="auto"/>
              <w:rPr>
                <w:rFonts w:ascii="Arial" w:hAnsi="Arial"/>
                <w:color w:val="000000"/>
              </w:rPr>
            </w:pPr>
            <w:r>
              <w:rPr>
                <w:rFonts w:ascii="Arial" w:hAnsi="Arial" w:hint="cs"/>
                <w:color w:val="000000"/>
                <w:rtl/>
              </w:rPr>
              <w:t>معاون</w:t>
            </w:r>
            <w:r w:rsidR="00BC0AF0">
              <w:rPr>
                <w:rFonts w:ascii="Arial" w:hAnsi="Arial"/>
                <w:color w:val="000000"/>
                <w:rtl/>
              </w:rPr>
              <w:t xml:space="preserve"> </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rPr>
                <w:rFonts w:ascii="Arial" w:hAnsi="Arial"/>
                <w:color w:val="000000"/>
                <w:rtl/>
              </w:rPr>
            </w:pPr>
            <w:r>
              <w:rPr>
                <w:rFonts w:ascii="Arial" w:hAnsi="Arial"/>
                <w:color w:val="000000"/>
                <w:rtl/>
              </w:rPr>
              <w:t>رییس کمیته</w:t>
            </w:r>
          </w:p>
          <w:p w:rsidR="00BC0AF0" w:rsidRDefault="00BC0AF0">
            <w:pPr>
              <w:bidi/>
              <w:spacing w:line="276" w:lineRule="auto"/>
              <w:rPr>
                <w:rFonts w:ascii="Arial" w:hAnsi="Arial"/>
                <w:color w:val="000000"/>
              </w:rPr>
            </w:pPr>
            <w:r>
              <w:rPr>
                <w:rFonts w:ascii="Arial" w:hAnsi="Arial"/>
                <w:color w:val="000000"/>
                <w:rtl/>
              </w:rPr>
              <w:t>( عضو دائم)</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2</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pPr>
              <w:bidi/>
              <w:spacing w:line="276" w:lineRule="auto"/>
              <w:rPr>
                <w:rFonts w:ascii="Arial" w:hAnsi="Arial"/>
                <w:color w:val="000000"/>
              </w:rPr>
            </w:pPr>
            <w:r>
              <w:rPr>
                <w:rFonts w:ascii="Arial" w:hAnsi="Arial" w:hint="cs"/>
                <w:color w:val="000000"/>
                <w:rtl/>
              </w:rPr>
              <w:t>سید جواد رضایی</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pPr>
              <w:bidi/>
              <w:spacing w:line="276" w:lineRule="auto"/>
              <w:rPr>
                <w:rFonts w:ascii="Arial" w:hAnsi="Arial"/>
                <w:color w:val="000000"/>
              </w:rPr>
            </w:pPr>
            <w:r>
              <w:rPr>
                <w:rFonts w:ascii="Arial" w:hAnsi="Arial" w:hint="cs"/>
                <w:color w:val="000000"/>
                <w:rtl/>
              </w:rPr>
              <w:t>مدیر دانشجویی</w:t>
            </w:r>
            <w:r w:rsidR="00BC0AF0">
              <w:rPr>
                <w:rFonts w:ascii="Arial" w:hAnsi="Arial"/>
                <w:color w:val="000000"/>
                <w:rtl/>
              </w:rPr>
              <w:t xml:space="preserve"> </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rPr>
                <w:rFonts w:ascii="Arial" w:hAnsi="Arial"/>
                <w:color w:val="000000"/>
                <w:rtl/>
              </w:rPr>
            </w:pPr>
            <w:r>
              <w:rPr>
                <w:rFonts w:ascii="Arial" w:hAnsi="Arial"/>
                <w:color w:val="000000"/>
                <w:rtl/>
              </w:rPr>
              <w:t xml:space="preserve">جانشین رییس کمیته </w:t>
            </w:r>
          </w:p>
          <w:p w:rsidR="00BC0AF0" w:rsidRDefault="00BC0AF0">
            <w:pPr>
              <w:bidi/>
              <w:spacing w:line="276" w:lineRule="auto"/>
              <w:rPr>
                <w:rFonts w:ascii="Arial" w:hAnsi="Arial"/>
                <w:color w:val="000000"/>
              </w:rPr>
            </w:pPr>
            <w:r>
              <w:rPr>
                <w:rFonts w:ascii="Arial" w:hAnsi="Arial"/>
                <w:color w:val="000000"/>
                <w:rtl/>
              </w:rPr>
              <w:t>( عضو دائم)</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3</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pPr>
              <w:bidi/>
              <w:spacing w:line="276" w:lineRule="auto"/>
              <w:rPr>
                <w:rFonts w:ascii="Arial" w:hAnsi="Arial"/>
                <w:color w:val="000000"/>
              </w:rPr>
            </w:pPr>
            <w:r>
              <w:rPr>
                <w:rFonts w:ascii="Arial" w:hAnsi="Arial" w:hint="cs"/>
                <w:color w:val="000000"/>
                <w:rtl/>
              </w:rPr>
              <w:t>دکتر محمود رجبی</w:t>
            </w:r>
            <w:r w:rsidR="00BC0AF0">
              <w:rPr>
                <w:rFonts w:ascii="Arial" w:hAnsi="Arial"/>
                <w:color w:val="000000"/>
                <w:rtl/>
              </w:rPr>
              <w:t xml:space="preserve"> </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rsidP="00707F4A">
            <w:pPr>
              <w:bidi/>
              <w:spacing w:line="276" w:lineRule="auto"/>
              <w:rPr>
                <w:rFonts w:ascii="Arial" w:hAnsi="Arial"/>
                <w:color w:val="000000"/>
              </w:rPr>
            </w:pPr>
            <w:r>
              <w:rPr>
                <w:rFonts w:ascii="Arial" w:hAnsi="Arial"/>
                <w:color w:val="000000"/>
                <w:rtl/>
              </w:rPr>
              <w:t xml:space="preserve">مدير </w:t>
            </w:r>
            <w:r w:rsidR="00707F4A">
              <w:rPr>
                <w:rFonts w:ascii="Arial" w:hAnsi="Arial" w:hint="cs"/>
                <w:color w:val="000000"/>
                <w:rtl/>
              </w:rPr>
              <w:t>فرهنگی</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rsidP="00707F4A">
            <w:pPr>
              <w:bidi/>
              <w:spacing w:line="276" w:lineRule="auto"/>
              <w:rPr>
                <w:rFonts w:ascii="Arial" w:hAnsi="Arial"/>
                <w:color w:val="000000"/>
              </w:rPr>
            </w:pPr>
            <w:r>
              <w:rPr>
                <w:rFonts w:ascii="Arial" w:hAnsi="Arial"/>
                <w:color w:val="000000"/>
                <w:rtl/>
              </w:rPr>
              <w:t xml:space="preserve"> مدير </w:t>
            </w:r>
            <w:r w:rsidR="00707F4A">
              <w:rPr>
                <w:rFonts w:ascii="Arial" w:hAnsi="Arial" w:hint="cs"/>
                <w:color w:val="000000"/>
                <w:rtl/>
              </w:rPr>
              <w:t>فرهنگی</w:t>
            </w:r>
            <w:r>
              <w:rPr>
                <w:rFonts w:ascii="Arial" w:hAnsi="Arial"/>
                <w:color w:val="000000"/>
                <w:rtl/>
              </w:rPr>
              <w:t xml:space="preserve"> ( عضو دائم)</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4</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pPr>
              <w:bidi/>
              <w:spacing w:line="276" w:lineRule="auto"/>
              <w:rPr>
                <w:rFonts w:ascii="Arial" w:hAnsi="Arial"/>
                <w:color w:val="000000"/>
              </w:rPr>
            </w:pPr>
            <w:r>
              <w:rPr>
                <w:rFonts w:ascii="Arial" w:hAnsi="Arial" w:hint="cs"/>
                <w:color w:val="000000"/>
                <w:rtl/>
              </w:rPr>
              <w:t>حمید چگنی</w:t>
            </w:r>
            <w:r w:rsidR="00BC0AF0">
              <w:rPr>
                <w:rFonts w:ascii="Arial" w:hAnsi="Arial"/>
                <w:color w:val="000000"/>
                <w:rtl/>
              </w:rPr>
              <w:t xml:space="preserve"> </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pPr>
              <w:bidi/>
              <w:spacing w:line="276" w:lineRule="auto"/>
              <w:rPr>
                <w:rFonts w:ascii="Arial" w:hAnsi="Arial"/>
                <w:color w:val="000000"/>
              </w:rPr>
            </w:pPr>
            <w:r>
              <w:rPr>
                <w:rFonts w:ascii="Arial" w:hAnsi="Arial" w:hint="cs"/>
                <w:color w:val="000000"/>
                <w:rtl/>
              </w:rPr>
              <w:t>رییس امور عمومی</w:t>
            </w:r>
            <w:r w:rsidR="00BC0AF0">
              <w:rPr>
                <w:rFonts w:ascii="Arial" w:hAnsi="Arial"/>
                <w:color w:val="000000"/>
                <w:rtl/>
              </w:rPr>
              <w:t xml:space="preserve"> </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pPr>
              <w:bidi/>
              <w:spacing w:line="276" w:lineRule="auto"/>
              <w:rPr>
                <w:rFonts w:ascii="Arial" w:hAnsi="Arial"/>
                <w:color w:val="000000"/>
              </w:rPr>
            </w:pPr>
            <w:r>
              <w:rPr>
                <w:rFonts w:ascii="Arial" w:hAnsi="Arial" w:hint="cs"/>
                <w:color w:val="000000"/>
                <w:rtl/>
              </w:rPr>
              <w:t>دبیر کمیته</w:t>
            </w:r>
            <w:r w:rsidR="00BC0AF0">
              <w:rPr>
                <w:rFonts w:ascii="Arial" w:hAnsi="Arial"/>
                <w:color w:val="000000"/>
                <w:rtl/>
              </w:rPr>
              <w:t xml:space="preserve"> ( عضو دائم)</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5</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rsidP="00707F4A">
            <w:pPr>
              <w:jc w:val="right"/>
            </w:pPr>
            <w:r>
              <w:rPr>
                <w:rFonts w:hint="cs"/>
                <w:rtl/>
              </w:rPr>
              <w:t>مجید مولایی</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rsidP="00707F4A">
            <w:pPr>
              <w:jc w:val="center"/>
            </w:pPr>
            <w:r>
              <w:rPr>
                <w:rFonts w:hint="cs"/>
                <w:rtl/>
              </w:rPr>
              <w:t>معاون مدیران</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rsidP="001A7090">
            <w:pPr>
              <w:tabs>
                <w:tab w:val="right" w:pos="3158"/>
              </w:tabs>
              <w:jc w:val="right"/>
            </w:pPr>
            <w:r>
              <w:rPr>
                <w:rtl/>
              </w:rPr>
              <w:t>)</w:t>
            </w:r>
            <w:r>
              <w:rPr>
                <w:rtl/>
              </w:rPr>
              <w:tab/>
            </w:r>
            <w:r w:rsidR="001A7090">
              <w:rPr>
                <w:rFonts w:hint="cs"/>
                <w:rtl/>
              </w:rPr>
              <w:t>م</w:t>
            </w:r>
            <w:r w:rsidR="00707F4A">
              <w:rPr>
                <w:rFonts w:hint="cs"/>
                <w:rtl/>
              </w:rPr>
              <w:t xml:space="preserve">سوول </w:t>
            </w:r>
            <w:r w:rsidR="001A7090">
              <w:rPr>
                <w:rFonts w:hint="cs"/>
                <w:rtl/>
              </w:rPr>
              <w:t xml:space="preserve">پشتیبانی </w:t>
            </w:r>
            <w:r>
              <w:rPr>
                <w:rtl/>
              </w:rPr>
              <w:t>(عضو دائم</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6</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pPr>
              <w:bidi/>
              <w:spacing w:line="276" w:lineRule="auto"/>
              <w:rPr>
                <w:rFonts w:ascii="Arial" w:hAnsi="Arial"/>
                <w:color w:val="000000"/>
              </w:rPr>
            </w:pPr>
            <w:r>
              <w:rPr>
                <w:rFonts w:ascii="Arial" w:hAnsi="Arial" w:hint="cs"/>
                <w:color w:val="000000"/>
                <w:rtl/>
              </w:rPr>
              <w:t>عبدالرضا قادر زاده</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pPr>
              <w:bidi/>
              <w:spacing w:line="276" w:lineRule="auto"/>
              <w:rPr>
                <w:rFonts w:ascii="Arial" w:hAnsi="Arial"/>
                <w:color w:val="000000"/>
                <w:lang w:bidi="fa-IR"/>
              </w:rPr>
            </w:pPr>
            <w:r>
              <w:rPr>
                <w:rFonts w:ascii="Arial" w:hAnsi="Arial" w:hint="cs"/>
                <w:color w:val="000000"/>
                <w:rtl/>
              </w:rPr>
              <w:t>رییس اداره خوابگاهها</w:t>
            </w:r>
            <w:r w:rsidR="00BC0AF0">
              <w:rPr>
                <w:rFonts w:ascii="Arial" w:hAnsi="Arial"/>
                <w:color w:val="000000"/>
                <w:rtl/>
                <w:lang w:bidi="fa-IR"/>
              </w:rPr>
              <w:t xml:space="preserve"> </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707F4A">
            <w:pPr>
              <w:bidi/>
              <w:spacing w:line="276" w:lineRule="auto"/>
              <w:rPr>
                <w:rFonts w:ascii="Arial" w:hAnsi="Arial"/>
              </w:rPr>
            </w:pPr>
            <w:r>
              <w:rPr>
                <w:rFonts w:ascii="Arial" w:hAnsi="Arial" w:hint="cs"/>
                <w:color w:val="000000"/>
                <w:rtl/>
              </w:rPr>
              <w:t>رییس عملیات</w:t>
            </w:r>
            <w:r w:rsidR="00BC0AF0">
              <w:rPr>
                <w:rFonts w:ascii="Arial" w:hAnsi="Arial"/>
                <w:color w:val="000000"/>
                <w:rtl/>
              </w:rPr>
              <w:t xml:space="preserve">  ( عضو دائم)</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7</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color w:val="000000"/>
              </w:rPr>
            </w:pPr>
            <w:r>
              <w:rPr>
                <w:rFonts w:ascii="Arial" w:hAnsi="Arial" w:hint="cs"/>
                <w:color w:val="000000"/>
                <w:rtl/>
              </w:rPr>
              <w:t>محمد علی خلج</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color w:val="000000"/>
              </w:rPr>
            </w:pPr>
            <w:r>
              <w:rPr>
                <w:rFonts w:ascii="Arial" w:hAnsi="Arial" w:hint="cs"/>
                <w:color w:val="000000"/>
                <w:rtl/>
              </w:rPr>
              <w:t>رییس اداره تربیت بدنی</w:t>
            </w:r>
            <w:r w:rsidR="00BC0AF0">
              <w:rPr>
                <w:rFonts w:ascii="Arial" w:hAnsi="Arial"/>
                <w:color w:val="000000"/>
                <w:rtl/>
              </w:rPr>
              <w:t xml:space="preserve"> </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rsidP="00CC574F">
            <w:pPr>
              <w:bidi/>
              <w:spacing w:line="276" w:lineRule="auto"/>
              <w:rPr>
                <w:rFonts w:ascii="Arial" w:hAnsi="Arial"/>
              </w:rPr>
            </w:pPr>
            <w:r>
              <w:rPr>
                <w:rFonts w:ascii="Arial" w:hAnsi="Arial"/>
                <w:color w:val="000000"/>
                <w:rtl/>
              </w:rPr>
              <w:t xml:space="preserve">مسئول </w:t>
            </w:r>
            <w:r w:rsidR="00CC574F">
              <w:rPr>
                <w:rFonts w:ascii="Arial" w:hAnsi="Arial" w:hint="cs"/>
                <w:color w:val="000000"/>
                <w:rtl/>
              </w:rPr>
              <w:t>ارزیابی وکنترل</w:t>
            </w:r>
            <w:r>
              <w:rPr>
                <w:rFonts w:ascii="Arial" w:hAnsi="Arial"/>
                <w:color w:val="000000"/>
                <w:rtl/>
              </w:rPr>
              <w:t xml:space="preserve"> ( عضو دائم)</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8</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color w:val="000000"/>
              </w:rPr>
            </w:pPr>
            <w:r>
              <w:rPr>
                <w:rFonts w:ascii="Arial" w:hAnsi="Arial" w:hint="cs"/>
                <w:color w:val="000000"/>
                <w:rtl/>
              </w:rPr>
              <w:t>محمد رضا باقری</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color w:val="000000"/>
              </w:rPr>
            </w:pPr>
            <w:r>
              <w:rPr>
                <w:rFonts w:ascii="Arial" w:hAnsi="Arial" w:hint="cs"/>
                <w:color w:val="000000"/>
                <w:rtl/>
              </w:rPr>
              <w:t>مسوول حراست</w:t>
            </w:r>
            <w:r w:rsidR="00BC0AF0">
              <w:rPr>
                <w:rFonts w:ascii="Arial" w:hAnsi="Arial"/>
                <w:color w:val="000000"/>
                <w:rtl/>
              </w:rPr>
              <w:t xml:space="preserve"> </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rPr>
            </w:pPr>
            <w:r>
              <w:rPr>
                <w:rFonts w:ascii="Arial" w:hAnsi="Arial" w:hint="cs"/>
                <w:color w:val="000000"/>
                <w:rtl/>
              </w:rPr>
              <w:t>ارشد امنیت</w:t>
            </w:r>
            <w:r w:rsidR="00BC0AF0">
              <w:rPr>
                <w:rFonts w:ascii="Arial" w:hAnsi="Arial"/>
                <w:color w:val="000000"/>
                <w:rtl/>
              </w:rPr>
              <w:t xml:space="preserve"> ( عضو دائم)</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9</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color w:val="000000"/>
              </w:rPr>
            </w:pPr>
            <w:r>
              <w:rPr>
                <w:rFonts w:ascii="Arial" w:hAnsi="Arial" w:hint="cs"/>
                <w:color w:val="000000"/>
                <w:rtl/>
              </w:rPr>
              <w:t>رضوان نظری</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color w:val="000000"/>
              </w:rPr>
            </w:pPr>
            <w:r>
              <w:rPr>
                <w:rFonts w:ascii="Arial" w:hAnsi="Arial" w:hint="cs"/>
                <w:color w:val="000000"/>
                <w:rtl/>
              </w:rPr>
              <w:t>مسوول خوابگاه حضرت معصومه (س)</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rsidP="00CC574F">
            <w:pPr>
              <w:bidi/>
              <w:spacing w:line="276" w:lineRule="auto"/>
              <w:rPr>
                <w:rFonts w:ascii="Arial" w:hAnsi="Arial"/>
              </w:rPr>
            </w:pPr>
            <w:r>
              <w:rPr>
                <w:rFonts w:ascii="Arial" w:hAnsi="Arial" w:hint="cs"/>
                <w:color w:val="000000"/>
                <w:rtl/>
              </w:rPr>
              <w:t>عضو</w:t>
            </w:r>
            <w:r w:rsidR="00BC0AF0">
              <w:rPr>
                <w:rFonts w:ascii="Arial" w:hAnsi="Arial"/>
                <w:color w:val="000000"/>
                <w:rtl/>
              </w:rPr>
              <w:t xml:space="preserve"> </w:t>
            </w:r>
            <w:r>
              <w:rPr>
                <w:rFonts w:ascii="Arial" w:hAnsi="Arial" w:hint="cs"/>
                <w:color w:val="000000"/>
                <w:rtl/>
              </w:rPr>
              <w:t>(موقت)</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10</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color w:val="000000"/>
              </w:rPr>
            </w:pPr>
            <w:r>
              <w:rPr>
                <w:rFonts w:ascii="Arial" w:hAnsi="Arial" w:hint="cs"/>
                <w:color w:val="000000"/>
                <w:rtl/>
              </w:rPr>
              <w:t>انسیه الوندی</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rsidP="00CC574F">
            <w:pPr>
              <w:bidi/>
              <w:spacing w:line="276" w:lineRule="auto"/>
              <w:rPr>
                <w:rFonts w:ascii="Arial" w:hAnsi="Arial"/>
                <w:color w:val="000000"/>
              </w:rPr>
            </w:pPr>
            <w:r>
              <w:rPr>
                <w:rFonts w:ascii="Arial" w:hAnsi="Arial" w:hint="cs"/>
                <w:color w:val="000000"/>
                <w:rtl/>
              </w:rPr>
              <w:t>مسوول خوابگاه نرگس</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rsidP="00CC574F">
            <w:pPr>
              <w:bidi/>
              <w:spacing w:line="276" w:lineRule="auto"/>
              <w:rPr>
                <w:rFonts w:ascii="Arial" w:hAnsi="Arial"/>
              </w:rPr>
            </w:pPr>
            <w:r>
              <w:rPr>
                <w:rFonts w:ascii="Arial" w:hAnsi="Arial" w:hint="cs"/>
                <w:color w:val="000000"/>
                <w:rtl/>
              </w:rPr>
              <w:t>عضو</w:t>
            </w:r>
            <w:r>
              <w:rPr>
                <w:rFonts w:ascii="Arial" w:hAnsi="Arial"/>
                <w:color w:val="000000"/>
                <w:rtl/>
              </w:rPr>
              <w:t xml:space="preserve"> </w:t>
            </w:r>
            <w:r>
              <w:rPr>
                <w:rFonts w:ascii="Arial" w:hAnsi="Arial" w:hint="cs"/>
                <w:color w:val="000000"/>
                <w:rtl/>
              </w:rPr>
              <w:t>(موقت)</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11</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color w:val="000000"/>
              </w:rPr>
            </w:pPr>
            <w:r>
              <w:rPr>
                <w:rFonts w:ascii="Arial" w:hAnsi="Arial" w:hint="cs"/>
                <w:color w:val="000000"/>
                <w:rtl/>
              </w:rPr>
              <w:t>ناصر موسوی</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rsidP="00CC574F">
            <w:pPr>
              <w:bidi/>
              <w:spacing w:line="276" w:lineRule="auto"/>
              <w:rPr>
                <w:rFonts w:ascii="Arial" w:hAnsi="Arial"/>
                <w:color w:val="000000"/>
              </w:rPr>
            </w:pPr>
            <w:r>
              <w:rPr>
                <w:rFonts w:ascii="Arial" w:hAnsi="Arial" w:hint="cs"/>
                <w:color w:val="000000"/>
                <w:rtl/>
              </w:rPr>
              <w:t>مسوول خوابگاه امام رضا (ع)</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rPr>
            </w:pPr>
            <w:r>
              <w:rPr>
                <w:rFonts w:ascii="Arial" w:hAnsi="Arial" w:hint="cs"/>
                <w:color w:val="000000"/>
                <w:rtl/>
              </w:rPr>
              <w:t>عضو</w:t>
            </w:r>
            <w:r>
              <w:rPr>
                <w:rFonts w:ascii="Arial" w:hAnsi="Arial"/>
                <w:color w:val="000000"/>
                <w:rtl/>
              </w:rPr>
              <w:t xml:space="preserve"> </w:t>
            </w:r>
            <w:r>
              <w:rPr>
                <w:rFonts w:ascii="Arial" w:hAnsi="Arial" w:hint="cs"/>
                <w:color w:val="000000"/>
                <w:rtl/>
              </w:rPr>
              <w:t>(موقت)</w:t>
            </w:r>
          </w:p>
        </w:tc>
      </w:tr>
      <w:tr w:rsidR="00BC0AF0" w:rsidTr="00BC0AF0">
        <w:trPr>
          <w:trHeight w:val="572"/>
        </w:trPr>
        <w:tc>
          <w:tcPr>
            <w:tcW w:w="4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pPr>
              <w:bidi/>
              <w:spacing w:line="276" w:lineRule="auto"/>
              <w:rPr>
                <w:rFonts w:ascii="Arial" w:hAnsi="Arial"/>
                <w:color w:val="000000"/>
              </w:rPr>
            </w:pPr>
            <w:r>
              <w:rPr>
                <w:rFonts w:ascii="Arial" w:hAnsi="Arial"/>
                <w:color w:val="000000"/>
                <w:rtl/>
              </w:rPr>
              <w:t>12</w:t>
            </w:r>
          </w:p>
        </w:tc>
        <w:tc>
          <w:tcPr>
            <w:tcW w:w="21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color w:val="000000"/>
              </w:rPr>
            </w:pPr>
            <w:r>
              <w:rPr>
                <w:rFonts w:ascii="Arial" w:hAnsi="Arial" w:hint="cs"/>
                <w:color w:val="000000"/>
                <w:rtl/>
              </w:rPr>
              <w:t>نادر محمدی</w:t>
            </w:r>
          </w:p>
        </w:tc>
        <w:tc>
          <w:tcPr>
            <w:tcW w:w="21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BC0AF0" w:rsidP="00CC574F">
            <w:pPr>
              <w:bidi/>
              <w:spacing w:line="276" w:lineRule="auto"/>
              <w:rPr>
                <w:rFonts w:ascii="Arial" w:hAnsi="Arial"/>
                <w:color w:val="000000"/>
              </w:rPr>
            </w:pPr>
            <w:r>
              <w:rPr>
                <w:rFonts w:ascii="Arial" w:hAnsi="Arial"/>
                <w:color w:val="000000"/>
                <w:rtl/>
              </w:rPr>
              <w:t xml:space="preserve">مسئول </w:t>
            </w:r>
            <w:r w:rsidR="00CC574F">
              <w:rPr>
                <w:rFonts w:ascii="Arial" w:hAnsi="Arial" w:hint="cs"/>
                <w:color w:val="000000"/>
                <w:rtl/>
              </w:rPr>
              <w:t>خوابگاه اخوت</w:t>
            </w:r>
          </w:p>
        </w:tc>
        <w:tc>
          <w:tcPr>
            <w:tcW w:w="40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0AF0" w:rsidRDefault="00CC574F">
            <w:pPr>
              <w:bidi/>
              <w:spacing w:line="276" w:lineRule="auto"/>
              <w:rPr>
                <w:rFonts w:ascii="Arial" w:hAnsi="Arial"/>
              </w:rPr>
            </w:pPr>
            <w:r>
              <w:rPr>
                <w:rFonts w:ascii="Arial" w:hAnsi="Arial" w:hint="cs"/>
                <w:color w:val="000000"/>
                <w:rtl/>
              </w:rPr>
              <w:t>عضو</w:t>
            </w:r>
            <w:r>
              <w:rPr>
                <w:rFonts w:ascii="Arial" w:hAnsi="Arial"/>
                <w:color w:val="000000"/>
                <w:rtl/>
              </w:rPr>
              <w:t xml:space="preserve"> </w:t>
            </w:r>
            <w:r>
              <w:rPr>
                <w:rFonts w:ascii="Arial" w:hAnsi="Arial" w:hint="cs"/>
                <w:color w:val="000000"/>
                <w:rtl/>
              </w:rPr>
              <w:t>(موقت)</w:t>
            </w:r>
          </w:p>
        </w:tc>
      </w:tr>
    </w:tbl>
    <w:p w:rsidR="00BC0AF0" w:rsidRDefault="00BC0AF0" w:rsidP="00BC0AF0">
      <w:pPr>
        <w:bidi/>
        <w:jc w:val="center"/>
        <w:rPr>
          <w:rFonts w:ascii="Arial" w:hAnsi="Arial"/>
          <w:color w:val="0000FF"/>
          <w:rtl/>
        </w:rPr>
      </w:pPr>
    </w:p>
    <w:p w:rsidR="00BC0AF0" w:rsidRDefault="00BC0AF0"/>
    <w:p w:rsidR="00BC0AF0" w:rsidRDefault="00BC0AF0"/>
    <w:p w:rsidR="00BC0AF0" w:rsidRDefault="00BC0AF0"/>
    <w:bookmarkStart w:id="0" w:name="_MON_1578805366"/>
    <w:bookmarkEnd w:id="0"/>
    <w:bookmarkStart w:id="1" w:name="_MON_1578805297"/>
    <w:bookmarkEnd w:id="1"/>
    <w:p w:rsidR="00BC0AF0" w:rsidRDefault="00CB549B">
      <w:r w:rsidRPr="00BC0AF0">
        <w:object w:dxaOrig="9360" w:dyaOrig="11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61.75pt" o:ole="">
            <v:imagedata r:id="rId5" o:title=""/>
          </v:shape>
          <o:OLEObject Type="Embed" ProgID="Word.Document.12" ShapeID="_x0000_i1025" DrawAspect="Content" ObjectID="_1579932997" r:id="rId6">
            <o:FieldCodes>\s</o:FieldCodes>
          </o:OLEObject>
        </w:object>
      </w:r>
      <w:bookmarkStart w:id="2" w:name="_GoBack"/>
      <w:bookmarkEnd w:id="2"/>
    </w:p>
    <w:sectPr w:rsidR="00BC0AF0" w:rsidSect="00BC0AF0">
      <w:pgSz w:w="12240" w:h="15840"/>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038D8"/>
    <w:multiLevelType w:val="hybridMultilevel"/>
    <w:tmpl w:val="EC66CE8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AAA30A7"/>
    <w:multiLevelType w:val="hybridMultilevel"/>
    <w:tmpl w:val="87287F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0AF0"/>
    <w:rsid w:val="001A7090"/>
    <w:rsid w:val="003D0D16"/>
    <w:rsid w:val="00707F4A"/>
    <w:rsid w:val="008E4BF0"/>
    <w:rsid w:val="00944865"/>
    <w:rsid w:val="0098626B"/>
    <w:rsid w:val="00BC0AF0"/>
    <w:rsid w:val="00CB549B"/>
    <w:rsid w:val="00CC574F"/>
    <w:rsid w:val="00D52E61"/>
    <w:rsid w:val="00E36B98"/>
    <w:rsid w:val="00ED6DD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AF0"/>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0AF0"/>
    <w:pPr>
      <w:suppressAutoHyphens/>
      <w:autoSpaceDN w:val="0"/>
      <w:bidi/>
      <w:ind w:left="720"/>
    </w:pPr>
    <w:rPr>
      <w:rFonts w:eastAsia="Calibri"/>
      <w:lang w:bidi="fa-IR"/>
    </w:rPr>
  </w:style>
  <w:style w:type="table" w:styleId="TableGrid">
    <w:name w:val="Table Grid"/>
    <w:basedOn w:val="TableNormal"/>
    <w:rsid w:val="00BC0AF0"/>
    <w:pPr>
      <w:spacing w:after="0" w:line="240" w:lineRule="auto"/>
    </w:pPr>
    <w:rPr>
      <w:rFonts w:ascii="Calibri" w:eastAsia="Times New Roman" w:hAnsi="Calibri" w:cs="Ari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AF0"/>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0AF0"/>
    <w:pPr>
      <w:suppressAutoHyphens/>
      <w:autoSpaceDN w:val="0"/>
      <w:bidi/>
      <w:ind w:left="720"/>
    </w:pPr>
    <w:rPr>
      <w:rFonts w:eastAsia="Calibri"/>
      <w:lang w:bidi="fa-IR"/>
    </w:rPr>
  </w:style>
  <w:style w:type="table" w:styleId="TableGrid">
    <w:name w:val="Table Grid"/>
    <w:basedOn w:val="TableNormal"/>
    <w:rsid w:val="00BC0AF0"/>
    <w:pPr>
      <w:spacing w:after="0" w:line="240" w:lineRule="auto"/>
    </w:pPr>
    <w:rPr>
      <w:rFonts w:ascii="Calibri" w:eastAsia="Times New Roman" w:hAnsi="Calibri" w:cs="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468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Office_Word_Document1.docx"/><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chegeni</cp:lastModifiedBy>
  <cp:revision>9</cp:revision>
  <cp:lastPrinted>2018-02-07T09:58:00Z</cp:lastPrinted>
  <dcterms:created xsi:type="dcterms:W3CDTF">2018-01-29T06:35:00Z</dcterms:created>
  <dcterms:modified xsi:type="dcterms:W3CDTF">2018-02-12T06:00:00Z</dcterms:modified>
</cp:coreProperties>
</file>